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A4586" w14:textId="77777777" w:rsidR="00135AFA" w:rsidRDefault="00135AFA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bookmarkStart w:id="0" w:name="_GoBack"/>
      <w:bookmarkEnd w:id="0"/>
    </w:p>
    <w:p w14:paraId="19B52921" w14:textId="30C780A6" w:rsidR="000C1170" w:rsidRDefault="000C1170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733C6F">
        <w:rPr>
          <w:rFonts w:eastAsia="Times New Roman"/>
          <w:sz w:val="22"/>
          <w:szCs w:val="22"/>
        </w:rPr>
        <w:t>Заява</w:t>
      </w:r>
      <w:r w:rsidR="000E5408" w:rsidRPr="00733C6F">
        <w:rPr>
          <w:rStyle w:val="af"/>
          <w:rFonts w:eastAsia="Times New Roman"/>
          <w:sz w:val="22"/>
          <w:szCs w:val="22"/>
        </w:rPr>
        <w:footnoteReference w:id="2"/>
      </w:r>
      <w:r w:rsidRPr="00733C6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733C6F">
        <w:rPr>
          <w:rFonts w:eastAsia="Times New Roman"/>
          <w:sz w:val="22"/>
          <w:szCs w:val="22"/>
        </w:rPr>
        <w:t>рахунку</w:t>
      </w:r>
      <w:r w:rsidR="009C25A3">
        <w:rPr>
          <w:rFonts w:eastAsia="Times New Roman"/>
          <w:sz w:val="22"/>
          <w:szCs w:val="22"/>
        </w:rPr>
        <w:t xml:space="preserve"> 2603 </w:t>
      </w:r>
      <w:r w:rsidR="009C25A3" w:rsidRPr="00B65E9A">
        <w:rPr>
          <w:iCs/>
          <w:sz w:val="22"/>
          <w:szCs w:val="22"/>
        </w:rPr>
        <w:t xml:space="preserve">для </w:t>
      </w:r>
      <w:r w:rsidR="009C25A3">
        <w:rPr>
          <w:iCs/>
          <w:sz w:val="22"/>
          <w:szCs w:val="22"/>
        </w:rPr>
        <w:t>Учасника процедури погашення заборгованості</w:t>
      </w:r>
      <w:r w:rsidR="009C25A3">
        <w:t xml:space="preserve"> </w:t>
      </w:r>
    </w:p>
    <w:p w14:paraId="5377F6EA" w14:textId="77777777" w:rsidR="008F0181" w:rsidRPr="00D7777F" w:rsidRDefault="008F0181" w:rsidP="008F0181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721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314"/>
        <w:gridCol w:w="3407"/>
      </w:tblGrid>
      <w:tr w:rsidR="000C1170" w:rsidRPr="00733C6F" w14:paraId="19B52923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2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1. Найменування банку _________________________________________________________________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</w:tc>
      </w:tr>
      <w:tr w:rsidR="000C1170" w:rsidRPr="00733C6F" w14:paraId="19B52926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24" w14:textId="3599DC83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2. Найменування клієнта банку, що відкриває рахунок 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703" w:type="pct"/>
            <w:hideMark/>
          </w:tcPr>
          <w:p w14:paraId="19B52925" w14:textId="6AAD6E2C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3. Код за ЄДРПОУ 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733C6F" w14:paraId="19B52930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7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19B52928" w14:textId="77777777" w:rsidR="000C1170" w:rsidRPr="00733C6F" w:rsidRDefault="00545AAF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733C6F">
              <w:rPr>
                <w:sz w:val="22"/>
                <w:szCs w:val="22"/>
              </w:rPr>
              <w:t>______________________________________________________</w:t>
            </w:r>
          </w:p>
          <w:p w14:paraId="19B52929" w14:textId="332A3267" w:rsidR="00694D62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6. </w:t>
            </w:r>
            <w:r w:rsidR="00694D62" w:rsidRPr="00733C6F">
              <w:rPr>
                <w:sz w:val="22"/>
                <w:szCs w:val="22"/>
              </w:rPr>
              <w:t xml:space="preserve">Просимо/прошу відкрити </w:t>
            </w:r>
            <w:r w:rsidR="009F09A4" w:rsidRPr="00733C6F">
              <w:rPr>
                <w:sz w:val="22"/>
                <w:szCs w:val="22"/>
              </w:rPr>
              <w:t xml:space="preserve">поточний </w:t>
            </w:r>
            <w:r w:rsidR="00694D62" w:rsidRPr="00733C6F">
              <w:rPr>
                <w:sz w:val="22"/>
                <w:szCs w:val="22"/>
              </w:rPr>
              <w:t xml:space="preserve">рахунок </w:t>
            </w:r>
            <w:r w:rsidR="009F09A4" w:rsidRPr="00733C6F">
              <w:rPr>
                <w:sz w:val="22"/>
                <w:szCs w:val="22"/>
              </w:rPr>
              <w:t xml:space="preserve">зі спеціальним режимом використання у </w:t>
            </w:r>
            <w:r w:rsidR="00FA0635">
              <w:rPr>
                <w:sz w:val="22"/>
                <w:szCs w:val="22"/>
              </w:rPr>
              <w:t xml:space="preserve">гривні </w:t>
            </w:r>
          </w:p>
          <w:p w14:paraId="19B5292A" w14:textId="77777777" w:rsidR="00694D62" w:rsidRPr="00733C6F" w:rsidRDefault="00694D62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для здійснення господарської/підприємницької/незалежної професійної діяльності.</w:t>
            </w:r>
          </w:p>
          <w:p w14:paraId="19B5292B" w14:textId="14E5B957" w:rsidR="000C1170" w:rsidRPr="00733C6F" w:rsidRDefault="000C1170" w:rsidP="00645645">
            <w:pPr>
              <w:pStyle w:val="a3"/>
              <w:tabs>
                <w:tab w:val="left" w:pos="230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7. Додаткова інформація </w:t>
            </w:r>
            <w:r w:rsidR="00694D62" w:rsidRPr="00733C6F">
              <w:rPr>
                <w:sz w:val="22"/>
                <w:szCs w:val="22"/>
              </w:rPr>
              <w:t>____________</w:t>
            </w:r>
            <w:r w:rsidRPr="00733C6F">
              <w:rPr>
                <w:sz w:val="22"/>
                <w:szCs w:val="22"/>
              </w:rPr>
              <w:t>_______________________________</w:t>
            </w:r>
            <w:r w:rsidR="00545AAF" w:rsidRPr="00733C6F">
              <w:rPr>
                <w:sz w:val="22"/>
                <w:szCs w:val="22"/>
              </w:rPr>
              <w:t>_________________</w:t>
            </w:r>
            <w:r w:rsidR="00A5064B" w:rsidRPr="00733C6F">
              <w:rPr>
                <w:sz w:val="22"/>
                <w:szCs w:val="22"/>
              </w:rPr>
              <w:t>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  <w:p w14:paraId="19B5292C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8. Керівник (посада)</w:t>
            </w:r>
            <w:r w:rsidR="00A5064B" w:rsidRPr="00733C6F">
              <w:rPr>
                <w:sz w:val="22"/>
                <w:szCs w:val="22"/>
              </w:rPr>
              <w:t xml:space="preserve">______________________________________________ </w:t>
            </w:r>
            <w:r w:rsidRPr="00733C6F">
              <w:rPr>
                <w:sz w:val="22"/>
                <w:szCs w:val="22"/>
              </w:rPr>
              <w:t>(підпис, ініціали, прізвище)</w:t>
            </w:r>
          </w:p>
          <w:p w14:paraId="19B5292D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19B5292E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9. М. П. ______________________________________________________</w:t>
            </w:r>
            <w:r w:rsidR="00A5064B" w:rsidRPr="00733C6F">
              <w:rPr>
                <w:sz w:val="22"/>
                <w:szCs w:val="22"/>
              </w:rPr>
              <w:t>_________________________</w:t>
            </w:r>
          </w:p>
          <w:p w14:paraId="19B5292F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33C6F">
              <w:rPr>
                <w:b/>
                <w:sz w:val="22"/>
                <w:szCs w:val="22"/>
              </w:rPr>
              <w:t>10</w:t>
            </w:r>
            <w:r w:rsidRPr="00733C6F">
              <w:rPr>
                <w:sz w:val="22"/>
                <w:szCs w:val="22"/>
              </w:rPr>
              <w:t xml:space="preserve">. </w:t>
            </w:r>
            <w:r w:rsidRPr="00733C6F">
              <w:rPr>
                <w:b/>
                <w:sz w:val="22"/>
                <w:szCs w:val="22"/>
              </w:rPr>
              <w:t>Відмітки банку</w:t>
            </w:r>
          </w:p>
        </w:tc>
      </w:tr>
      <w:tr w:rsidR="000C1170" w:rsidRPr="00A5064B" w14:paraId="19B52938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31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33C6F">
              <w:rPr>
                <w:sz w:val="22"/>
                <w:szCs w:val="22"/>
              </w:rPr>
              <w:t>11. Відкрити _________________________________________</w:t>
            </w:r>
            <w:r w:rsidRPr="00A5064B">
              <w:rPr>
                <w:sz w:val="20"/>
                <w:szCs w:val="20"/>
              </w:rPr>
              <w:br/>
            </w:r>
            <w:r w:rsidR="00A5064B">
              <w:rPr>
                <w:sz w:val="20"/>
                <w:szCs w:val="20"/>
              </w:rPr>
              <w:t xml:space="preserve">                                               </w:t>
            </w:r>
            <w:r w:rsidRPr="00A5064B">
              <w:rPr>
                <w:sz w:val="20"/>
                <w:szCs w:val="20"/>
              </w:rPr>
              <w:t xml:space="preserve">(вид поточного рахунку) </w:t>
            </w:r>
          </w:p>
          <w:p w14:paraId="19B52932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рахунок дозволяю.</w:t>
            </w:r>
          </w:p>
          <w:p w14:paraId="19B52933" w14:textId="77777777" w:rsidR="009E34E3" w:rsidRPr="00733C6F" w:rsidRDefault="00A5064B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12. Керівник </w:t>
            </w:r>
            <w:r w:rsidR="00E15404" w:rsidRPr="00733C6F">
              <w:rPr>
                <w:sz w:val="22"/>
                <w:szCs w:val="22"/>
              </w:rPr>
              <w:t>___________________________</w:t>
            </w:r>
            <w:r w:rsidR="000C1170" w:rsidRPr="00733C6F">
              <w:rPr>
                <w:sz w:val="22"/>
                <w:szCs w:val="22"/>
              </w:rPr>
              <w:t> (підпис)</w:t>
            </w:r>
          </w:p>
          <w:p w14:paraId="19B52934" w14:textId="77777777" w:rsidR="000C1170" w:rsidRPr="00A5064B" w:rsidRDefault="009E34E3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09A4">
              <w:rPr>
                <w:sz w:val="20"/>
                <w:szCs w:val="20"/>
                <w:lang w:val="ru-RU"/>
              </w:rPr>
              <w:t xml:space="preserve">                      </w:t>
            </w:r>
            <w:r w:rsidR="000C1170" w:rsidRPr="00A5064B">
              <w:rPr>
                <w:sz w:val="20"/>
                <w:szCs w:val="20"/>
              </w:rPr>
              <w:t>(уповноважена керівником особа)</w:t>
            </w:r>
          </w:p>
          <w:p w14:paraId="19B52935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 </w:t>
            </w:r>
          </w:p>
        </w:tc>
        <w:tc>
          <w:tcPr>
            <w:tcW w:w="1703" w:type="pct"/>
            <w:hideMark/>
          </w:tcPr>
          <w:p w14:paraId="19B52936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15. Документи на оформлення відкриття рахунку перевірив</w:t>
            </w:r>
          </w:p>
          <w:p w14:paraId="19B52937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_______________________________</w:t>
            </w:r>
            <w:r w:rsidRPr="00A5064B">
              <w:rPr>
                <w:sz w:val="20"/>
                <w:szCs w:val="20"/>
              </w:rPr>
              <w:br/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A5064B" w14:paraId="19B5293E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39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13. Дата відкриття рахунку</w:t>
            </w:r>
          </w:p>
          <w:p w14:paraId="19B5293A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19B5293B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33C6F">
              <w:rPr>
                <w:sz w:val="22"/>
                <w:szCs w:val="22"/>
              </w:rPr>
              <w:t>14. Номер рахунку</w:t>
            </w:r>
          </w:p>
        </w:tc>
        <w:tc>
          <w:tcPr>
            <w:tcW w:w="1703" w:type="pct"/>
            <w:hideMark/>
          </w:tcPr>
          <w:p w14:paraId="19B5293C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16. Головний бухгалтер</w:t>
            </w:r>
          </w:p>
          <w:p w14:paraId="19B5293D" w14:textId="684EDCA4" w:rsidR="000C1170" w:rsidRPr="00A5064B" w:rsidRDefault="000C1170" w:rsidP="00E9131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_______________________________</w:t>
            </w:r>
            <w:r w:rsidRPr="00A5064B">
              <w:rPr>
                <w:sz w:val="20"/>
                <w:szCs w:val="20"/>
              </w:rPr>
              <w:br/>
              <w:t>(інша відповідальна особа, яка контролює правильність присвоєння номера рахунку)</w:t>
            </w:r>
            <w:r w:rsidR="00733C6F" w:rsidRPr="00733C6F">
              <w:rPr>
                <w:sz w:val="20"/>
                <w:szCs w:val="20"/>
                <w:lang w:val="ru-RU"/>
              </w:rPr>
              <w:t xml:space="preserve"> </w:t>
            </w:r>
            <w:r w:rsidRPr="00A5064B">
              <w:rPr>
                <w:sz w:val="20"/>
                <w:szCs w:val="20"/>
              </w:rPr>
              <w:t>(підпис)</w:t>
            </w:r>
          </w:p>
        </w:tc>
      </w:tr>
    </w:tbl>
    <w:p w14:paraId="271EBEB9" w14:textId="77777777" w:rsidR="008F0181" w:rsidRDefault="008F0181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26A3621A" w14:textId="77777777" w:rsidR="008F0181" w:rsidRDefault="008F0181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3F471658" w14:textId="64A98BF8" w:rsidR="00BA14E4" w:rsidRPr="00974C81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F0181">
        <w:rPr>
          <w:spacing w:val="-4"/>
          <w:sz w:val="22"/>
          <w:szCs w:val="22"/>
        </w:rPr>
        <w:t xml:space="preserve">Ця Заява </w:t>
      </w:r>
      <w:r w:rsidR="00BA14E4">
        <w:rPr>
          <w:spacing w:val="-4"/>
          <w:sz w:val="22"/>
          <w:szCs w:val="22"/>
        </w:rPr>
        <w:t xml:space="preserve">є двостороннім правочином Клієнта і Банку, </w:t>
      </w:r>
      <w:r w:rsidRPr="008F0181">
        <w:rPr>
          <w:spacing w:val="-4"/>
          <w:sz w:val="22"/>
          <w:szCs w:val="22"/>
        </w:rPr>
        <w:t xml:space="preserve">невід’ємною частиною ДКБО і </w:t>
      </w:r>
      <w:r w:rsidR="00BA14E4">
        <w:rPr>
          <w:spacing w:val="-4"/>
          <w:sz w:val="22"/>
          <w:szCs w:val="22"/>
        </w:rPr>
        <w:t xml:space="preserve">в сукупності з розділом І ДКБО </w:t>
      </w:r>
      <w:r w:rsidRPr="008F0181">
        <w:rPr>
          <w:spacing w:val="-4"/>
          <w:sz w:val="22"/>
          <w:szCs w:val="22"/>
        </w:rPr>
        <w:t xml:space="preserve">містить його індивідуальну частину в розумінні </w:t>
      </w:r>
      <w:r w:rsidR="009C05A0" w:rsidRPr="003356EA">
        <w:rPr>
          <w:spacing w:val="-4"/>
          <w:sz w:val="22"/>
          <w:szCs w:val="22"/>
        </w:rPr>
        <w:t>З</w:t>
      </w:r>
      <w:r w:rsidRPr="008F0181">
        <w:rPr>
          <w:spacing w:val="-4"/>
          <w:sz w:val="22"/>
          <w:szCs w:val="22"/>
        </w:rPr>
        <w:t xml:space="preserve">акону України «Про фінансові послуги та </w:t>
      </w:r>
      <w:r w:rsidRPr="006A6482">
        <w:rPr>
          <w:spacing w:val="-4"/>
          <w:sz w:val="22"/>
          <w:szCs w:val="22"/>
        </w:rPr>
        <w:t>державне регулювання ринків фінансових послуг»</w:t>
      </w:r>
      <w:r w:rsidR="00BA14E4" w:rsidRPr="00BA14E4">
        <w:rPr>
          <w:spacing w:val="-4"/>
          <w:sz w:val="22"/>
          <w:szCs w:val="22"/>
        </w:rPr>
        <w:t xml:space="preserve"> </w:t>
      </w:r>
      <w:r w:rsidR="00BA14E4">
        <w:rPr>
          <w:spacing w:val="-4"/>
          <w:sz w:val="22"/>
          <w:szCs w:val="22"/>
        </w:rPr>
        <w:t>щодо Послуг (фінансової операції), зазначених в п. 3 розділу ІІ цієї Заяви.</w:t>
      </w:r>
    </w:p>
    <w:p w14:paraId="47929CDC" w14:textId="575EE4E3" w:rsidR="008F0181" w:rsidRPr="00987EF0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</w:t>
      </w:r>
      <w:r w:rsidR="00A6452F">
        <w:rPr>
          <w:spacing w:val="-4"/>
          <w:sz w:val="22"/>
          <w:szCs w:val="22"/>
        </w:rPr>
        <w:t>е</w:t>
      </w:r>
      <w:r w:rsidRPr="00987EF0">
        <w:rPr>
          <w:spacing w:val="-4"/>
          <w:sz w:val="22"/>
          <w:szCs w:val="22"/>
        </w:rPr>
        <w:t xml:space="preserve"> обслуговування </w:t>
      </w:r>
      <w:bookmarkStart w:id="1" w:name="_Hlk56100475"/>
      <w:r w:rsidR="001265AB" w:rsidRPr="0019797F">
        <w:rPr>
          <w:sz w:val="22"/>
          <w:szCs w:val="22"/>
        </w:rPr>
        <w:t xml:space="preserve">Рахунку Учасника </w:t>
      </w:r>
      <w:r w:rsidR="00E46B89">
        <w:rPr>
          <w:sz w:val="22"/>
          <w:szCs w:val="22"/>
        </w:rPr>
        <w:t>процедури погашення заборгованості</w:t>
      </w:r>
      <w:bookmarkEnd w:id="1"/>
      <w:r w:rsidRPr="00987EF0">
        <w:rPr>
          <w:spacing w:val="-4"/>
          <w:sz w:val="22"/>
          <w:szCs w:val="22"/>
        </w:rPr>
        <w:t xml:space="preserve">, в тому числі: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712459">
        <w:rPr>
          <w:sz w:val="22"/>
          <w:szCs w:val="22"/>
        </w:rPr>
        <w:t>процедури погашення заборгованості</w:t>
      </w:r>
      <w:r w:rsidR="001265AB" w:rsidRPr="00987EF0"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за умови дотримання Клієнтом вимог ДКБО, </w:t>
      </w:r>
      <w:r w:rsidR="00CB2BF4" w:rsidRPr="00DC384D">
        <w:rPr>
          <w:sz w:val="22"/>
          <w:szCs w:val="22"/>
        </w:rPr>
        <w:t>здійснення операцій, розрахунков</w:t>
      </w:r>
      <w:r w:rsidR="00A6452F">
        <w:rPr>
          <w:sz w:val="22"/>
          <w:szCs w:val="22"/>
        </w:rPr>
        <w:t>е</w:t>
      </w:r>
      <w:r w:rsidR="00CB2BF4" w:rsidRPr="00DC384D">
        <w:rPr>
          <w:sz w:val="22"/>
          <w:szCs w:val="22"/>
        </w:rPr>
        <w:t xml:space="preserve"> обслуговування, закриття та інших аспектів обслуговування Банком </w:t>
      </w:r>
      <w:r w:rsidR="001265AB" w:rsidRPr="0019797F">
        <w:rPr>
          <w:sz w:val="22"/>
          <w:szCs w:val="22"/>
        </w:rPr>
        <w:t xml:space="preserve">Рахунку Учасника </w:t>
      </w:r>
      <w:r w:rsidR="00712459">
        <w:rPr>
          <w:sz w:val="22"/>
          <w:szCs w:val="22"/>
        </w:rPr>
        <w:t>процедури погашення заборгованост</w:t>
      </w:r>
      <w:r w:rsidR="00A602E7">
        <w:rPr>
          <w:sz w:val="22"/>
          <w:szCs w:val="22"/>
        </w:rPr>
        <w:t>і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операцій за </w:t>
      </w:r>
      <w:r w:rsidR="001265AB" w:rsidRPr="0019797F">
        <w:rPr>
          <w:sz w:val="22"/>
          <w:szCs w:val="22"/>
        </w:rPr>
        <w:t>Рахунк</w:t>
      </w:r>
      <w:r w:rsidR="007D2042">
        <w:rPr>
          <w:sz w:val="22"/>
          <w:szCs w:val="22"/>
        </w:rPr>
        <w:t>ом</w:t>
      </w:r>
      <w:r w:rsidR="001265AB" w:rsidRPr="0019797F">
        <w:rPr>
          <w:sz w:val="22"/>
          <w:szCs w:val="22"/>
        </w:rPr>
        <w:t xml:space="preserve"> Учасника </w:t>
      </w:r>
      <w:r w:rsidR="002A176D">
        <w:rPr>
          <w:sz w:val="22"/>
          <w:szCs w:val="22"/>
        </w:rPr>
        <w:t>процедури погашення заборгованості</w:t>
      </w:r>
      <w:r w:rsidRPr="00987EF0">
        <w:rPr>
          <w:spacing w:val="-4"/>
          <w:sz w:val="22"/>
          <w:szCs w:val="22"/>
        </w:rPr>
        <w:t>.</w:t>
      </w:r>
    </w:p>
    <w:p w14:paraId="17E05809" w14:textId="1FC027C7" w:rsidR="00BA14E4" w:rsidRPr="005E3B6E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z w:val="22"/>
          <w:szCs w:val="22"/>
        </w:rPr>
        <w:lastRenderedPageBreak/>
        <w:t>Розмір фінансового активу:</w:t>
      </w:r>
      <w:r w:rsidRPr="00BA14E4">
        <w:rPr>
          <w:sz w:val="22"/>
          <w:szCs w:val="22"/>
        </w:rPr>
        <w:t xml:space="preserve"> за умови та після відкриття на підставі цієї Заяви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</w:t>
      </w:r>
      <w:r w:rsidR="00CF4630">
        <w:rPr>
          <w:sz w:val="22"/>
          <w:szCs w:val="22"/>
        </w:rPr>
        <w:t xml:space="preserve">і </w:t>
      </w:r>
      <w:r w:rsidRPr="00BA14E4">
        <w:rPr>
          <w:sz w:val="22"/>
          <w:szCs w:val="22"/>
        </w:rPr>
        <w:t>на ньому може знаходитись фінансовий актив – грошові кошти в розмірі</w:t>
      </w:r>
      <w:r w:rsidRPr="00BA14E4">
        <w:rPr>
          <w:b/>
          <w:sz w:val="22"/>
          <w:szCs w:val="22"/>
        </w:rPr>
        <w:t xml:space="preserve"> </w:t>
      </w:r>
      <w:r w:rsidRPr="00BA14E4">
        <w:rPr>
          <w:sz w:val="22"/>
          <w:szCs w:val="22"/>
        </w:rPr>
        <w:t>від 0,01 грн. (Нуль гривень 01 коп.)</w:t>
      </w:r>
      <w:r w:rsidR="001B4776">
        <w:rPr>
          <w:sz w:val="22"/>
          <w:szCs w:val="22"/>
        </w:rPr>
        <w:t>.</w:t>
      </w:r>
      <w:r w:rsidRPr="00BA14E4">
        <w:rPr>
          <w:sz w:val="22"/>
          <w:szCs w:val="22"/>
        </w:rPr>
        <w:t xml:space="preserve"> </w:t>
      </w:r>
    </w:p>
    <w:p w14:paraId="0AFE8A6E" w14:textId="3EDDA3BB" w:rsidR="008E73EF" w:rsidRPr="005E3B6E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pacing w:val="-4"/>
          <w:sz w:val="22"/>
          <w:szCs w:val="22"/>
        </w:rPr>
        <w:t>Строки внесення фінансового активу:</w:t>
      </w:r>
      <w:r w:rsidR="007D4A54">
        <w:rPr>
          <w:b/>
          <w:spacing w:val="-4"/>
          <w:sz w:val="22"/>
          <w:szCs w:val="22"/>
        </w:rPr>
        <w:t xml:space="preserve"> </w:t>
      </w:r>
      <w:r w:rsidR="00884AB3" w:rsidRPr="00135AFA">
        <w:rPr>
          <w:spacing w:val="-4"/>
          <w:sz w:val="22"/>
          <w:szCs w:val="22"/>
        </w:rPr>
        <w:t>не обмежується та залежить від</w:t>
      </w:r>
      <w:r w:rsidR="00884AB3">
        <w:rPr>
          <w:b/>
          <w:spacing w:val="-4"/>
          <w:sz w:val="22"/>
          <w:szCs w:val="22"/>
        </w:rPr>
        <w:t xml:space="preserve"> </w:t>
      </w:r>
      <w:r w:rsidR="007D4A54">
        <w:rPr>
          <w:spacing w:val="-4"/>
          <w:sz w:val="22"/>
          <w:szCs w:val="22"/>
        </w:rPr>
        <w:t>здійсненн</w:t>
      </w:r>
      <w:r w:rsidR="00884AB3">
        <w:rPr>
          <w:spacing w:val="-4"/>
          <w:sz w:val="22"/>
          <w:szCs w:val="22"/>
        </w:rPr>
        <w:t>я Клієнтом</w:t>
      </w:r>
      <w:r w:rsidR="007D4A54">
        <w:rPr>
          <w:spacing w:val="-4"/>
          <w:sz w:val="22"/>
          <w:szCs w:val="22"/>
        </w:rPr>
        <w:t xml:space="preserve"> господарської діяльності</w:t>
      </w:r>
      <w:r w:rsidR="00E46B89">
        <w:rPr>
          <w:spacing w:val="-4"/>
          <w:sz w:val="22"/>
          <w:szCs w:val="22"/>
        </w:rPr>
        <w:t>,</w:t>
      </w:r>
      <w:r w:rsidR="003B25C7">
        <w:rPr>
          <w:spacing w:val="-4"/>
          <w:sz w:val="22"/>
          <w:szCs w:val="22"/>
        </w:rPr>
        <w:t xml:space="preserve"> пов</w:t>
      </w:r>
      <w:r w:rsidR="003B25C7" w:rsidRPr="000E1E63">
        <w:rPr>
          <w:spacing w:val="-4"/>
          <w:sz w:val="22"/>
          <w:szCs w:val="22"/>
        </w:rPr>
        <w:t>’</w:t>
      </w:r>
      <w:r w:rsidR="003B25C7">
        <w:rPr>
          <w:spacing w:val="-4"/>
          <w:sz w:val="22"/>
          <w:szCs w:val="22"/>
        </w:rPr>
        <w:t>язаної з погашенням заборгованості</w:t>
      </w:r>
      <w:r w:rsidR="00712459" w:rsidRPr="000E1E63">
        <w:rPr>
          <w:spacing w:val="-4"/>
          <w:sz w:val="22"/>
          <w:szCs w:val="22"/>
        </w:rPr>
        <w:t xml:space="preserve"> </w:t>
      </w:r>
      <w:r w:rsidR="00712459">
        <w:rPr>
          <w:spacing w:val="-4"/>
          <w:sz w:val="22"/>
          <w:szCs w:val="22"/>
        </w:rPr>
        <w:t>за електричну енергію</w:t>
      </w:r>
      <w:r w:rsidR="003B25C7">
        <w:rPr>
          <w:spacing w:val="-4"/>
          <w:sz w:val="22"/>
          <w:szCs w:val="22"/>
        </w:rPr>
        <w:t xml:space="preserve">, що утворилася на оптовому ринку електричної енергії. </w:t>
      </w:r>
    </w:p>
    <w:p w14:paraId="4F9B056C" w14:textId="09271882" w:rsidR="008F0181" w:rsidRPr="008E73EF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E73EF">
        <w:rPr>
          <w:rFonts w:eastAsia="Times New Roman"/>
          <w:sz w:val="22"/>
          <w:szCs w:val="22"/>
        </w:rPr>
        <w:t xml:space="preserve"> </w:t>
      </w:r>
      <w:r w:rsidRPr="008E73EF">
        <w:rPr>
          <w:b/>
          <w:spacing w:val="-4"/>
          <w:sz w:val="22"/>
          <w:szCs w:val="22"/>
        </w:rPr>
        <w:t>Умови взаєморозрахунків:</w:t>
      </w:r>
      <w:r w:rsidRPr="008E73EF"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092BEE88" w14:textId="71DAB0A2" w:rsidR="008F0181" w:rsidRPr="00EE4D9E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8E73EF">
        <w:rPr>
          <w:rFonts w:eastAsia="Times New Roman"/>
          <w:sz w:val="22"/>
          <w:szCs w:val="22"/>
        </w:rPr>
        <w:t>визначений в розділі І ДКБО.</w:t>
      </w:r>
    </w:p>
    <w:p w14:paraId="65D74960" w14:textId="67726D35" w:rsidR="008E73EF" w:rsidRPr="00DA2977" w:rsidRDefault="008E73EF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DB5423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14:paraId="0F26D187" w14:textId="77777777" w:rsidR="008E73EF" w:rsidRPr="00DA2977" w:rsidRDefault="008E73EF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75BCD221" w14:textId="57DF15DF" w:rsidR="00C8766D" w:rsidRDefault="00C8766D" w:rsidP="00645645">
      <w:pPr>
        <w:pStyle w:val="af5"/>
        <w:numPr>
          <w:ilvl w:val="1"/>
          <w:numId w:val="18"/>
        </w:numPr>
        <w:spacing w:before="40" w:after="0" w:line="240" w:lineRule="auto"/>
        <w:ind w:left="851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072EC0">
        <w:rPr>
          <w:sz w:val="22"/>
          <w:szCs w:val="22"/>
        </w:rPr>
        <w:t>плачувати Послуги Банку відповідно до умов ДКБО та Тарифів Банку.</w:t>
      </w:r>
    </w:p>
    <w:p w14:paraId="5F657C20" w14:textId="67664F6E" w:rsidR="008E73EF" w:rsidRPr="00072EC0" w:rsidRDefault="007D79CD" w:rsidP="008A4F81">
      <w:pPr>
        <w:pStyle w:val="a3"/>
        <w:numPr>
          <w:ilvl w:val="1"/>
          <w:numId w:val="18"/>
        </w:numPr>
        <w:spacing w:before="4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766D" w:rsidRPr="00072EC0">
        <w:rPr>
          <w:sz w:val="22"/>
          <w:szCs w:val="22"/>
        </w:rPr>
        <w:t xml:space="preserve">икористовувати Рахунок </w:t>
      </w:r>
      <w:r w:rsidR="003B25C7">
        <w:rPr>
          <w:sz w:val="22"/>
          <w:szCs w:val="22"/>
        </w:rPr>
        <w:t xml:space="preserve">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C8766D" w:rsidRPr="00072EC0">
        <w:rPr>
          <w:sz w:val="22"/>
          <w:szCs w:val="22"/>
        </w:rPr>
        <w:t xml:space="preserve">лише для цілей, передбачених </w:t>
      </w:r>
      <w:r w:rsidR="003B25C7" w:rsidRPr="003B25C7">
        <w:rPr>
          <w:sz w:val="22"/>
          <w:szCs w:val="22"/>
        </w:rPr>
        <w:t>Закон</w:t>
      </w:r>
      <w:r w:rsidR="003B25C7">
        <w:rPr>
          <w:sz w:val="22"/>
          <w:szCs w:val="22"/>
        </w:rPr>
        <w:t>ом</w:t>
      </w:r>
      <w:r w:rsidR="003B25C7" w:rsidRPr="003B25C7">
        <w:rPr>
          <w:sz w:val="22"/>
          <w:szCs w:val="22"/>
        </w:rPr>
        <w:t xml:space="preserve"> про погашення заборгованості</w:t>
      </w:r>
      <w:r w:rsidR="00B23DC8">
        <w:rPr>
          <w:sz w:val="22"/>
          <w:szCs w:val="22"/>
        </w:rPr>
        <w:t xml:space="preserve"> </w:t>
      </w:r>
      <w:r w:rsidR="003B25C7" w:rsidRPr="003B25C7">
        <w:rPr>
          <w:sz w:val="22"/>
          <w:szCs w:val="22"/>
        </w:rPr>
        <w:t>на ринку електричної енергії</w:t>
      </w:r>
      <w:r w:rsidR="00C8766D" w:rsidRPr="00072EC0">
        <w:rPr>
          <w:sz w:val="22"/>
          <w:szCs w:val="22"/>
        </w:rPr>
        <w:t>, і самостійно нести відповідал</w:t>
      </w:r>
      <w:r w:rsidR="00481DCA" w:rsidRPr="00481DCA">
        <w:rPr>
          <w:sz w:val="22"/>
          <w:szCs w:val="22"/>
        </w:rPr>
        <w:t>ьність за використання Рахунку</w:t>
      </w:r>
      <w:r w:rsidR="003B25C7">
        <w:rPr>
          <w:sz w:val="22"/>
          <w:szCs w:val="22"/>
        </w:rPr>
        <w:t xml:space="preserve"> Учасника </w:t>
      </w:r>
      <w:r w:rsidR="00A602E7">
        <w:rPr>
          <w:sz w:val="22"/>
          <w:szCs w:val="22"/>
        </w:rPr>
        <w:t>процедури погашення заборгованості</w:t>
      </w:r>
      <w:r w:rsidR="008E73EF" w:rsidRPr="008E73EF">
        <w:rPr>
          <w:sz w:val="22"/>
          <w:szCs w:val="22"/>
        </w:rPr>
        <w:t>;</w:t>
      </w:r>
    </w:p>
    <w:p w14:paraId="0DCCDB2B" w14:textId="5357C339" w:rsidR="008E73EF" w:rsidRPr="00F10F05" w:rsidRDefault="008E73EF" w:rsidP="000E1E63">
      <w:pPr>
        <w:pStyle w:val="a3"/>
        <w:numPr>
          <w:ilvl w:val="1"/>
          <w:numId w:val="18"/>
        </w:numPr>
        <w:tabs>
          <w:tab w:val="left" w:pos="851"/>
        </w:tabs>
        <w:spacing w:before="40" w:beforeAutospacing="0" w:after="0" w:afterAutospacing="0"/>
        <w:ind w:left="709" w:hanging="283"/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0700B24D" w14:textId="77777777" w:rsidR="008E73EF" w:rsidRPr="00DA2977" w:rsidRDefault="008E73EF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0572C8A5" w14:textId="29C2D38A" w:rsidR="008E73EF" w:rsidRDefault="00C8766D" w:rsidP="003356EA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A2977">
        <w:rPr>
          <w:sz w:val="22"/>
          <w:szCs w:val="22"/>
        </w:rPr>
        <w:t xml:space="preserve">имагати своєчасного і повного здійснення операцій по </w:t>
      </w:r>
      <w:r w:rsidR="001265AB" w:rsidRPr="0019797F">
        <w:rPr>
          <w:sz w:val="22"/>
          <w:szCs w:val="22"/>
        </w:rPr>
        <w:t xml:space="preserve">Рахунку Учасника </w:t>
      </w:r>
      <w:r w:rsidR="002A176D" w:rsidRPr="002A176D">
        <w:rPr>
          <w:sz w:val="22"/>
          <w:szCs w:val="22"/>
        </w:rPr>
        <w:t xml:space="preserve">процедури погашення заборгованості </w:t>
      </w:r>
      <w:r w:rsidR="001265AB" w:rsidRPr="00987EF0">
        <w:rPr>
          <w:spacing w:val="-4"/>
          <w:sz w:val="22"/>
          <w:szCs w:val="22"/>
        </w:rPr>
        <w:t xml:space="preserve"> </w:t>
      </w:r>
      <w:r w:rsidRPr="00DA2977">
        <w:rPr>
          <w:sz w:val="22"/>
          <w:szCs w:val="22"/>
        </w:rPr>
        <w:t>та надання Банком Послуг за Правилами</w:t>
      </w:r>
      <w:r>
        <w:rPr>
          <w:sz w:val="22"/>
          <w:szCs w:val="22"/>
        </w:rPr>
        <w:t>;</w:t>
      </w:r>
    </w:p>
    <w:p w14:paraId="1321B594" w14:textId="1F881858" w:rsidR="008E73EF" w:rsidRPr="008E73EF" w:rsidRDefault="008E73EF" w:rsidP="000E1E63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8E73EF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25C891CF" w14:textId="77777777" w:rsidR="008E73EF" w:rsidRPr="00EA3632" w:rsidRDefault="008E73EF" w:rsidP="000E1E63">
      <w:pPr>
        <w:pStyle w:val="a3"/>
        <w:numPr>
          <w:ilvl w:val="0"/>
          <w:numId w:val="18"/>
        </w:numPr>
        <w:tabs>
          <w:tab w:val="left" w:pos="993"/>
        </w:tabs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212A1694" w14:textId="5B021FBA" w:rsidR="00C8766D" w:rsidRDefault="00C8766D" w:rsidP="000E1E63">
      <w:pPr>
        <w:pStyle w:val="a3"/>
        <w:numPr>
          <w:ilvl w:val="1"/>
          <w:numId w:val="18"/>
        </w:numPr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</w:t>
      </w:r>
      <w:r w:rsidR="001265AB" w:rsidRPr="0019797F">
        <w:rPr>
          <w:sz w:val="22"/>
          <w:szCs w:val="22"/>
        </w:rPr>
        <w:t>Рахун</w:t>
      </w:r>
      <w:r w:rsidR="003B25C7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 xml:space="preserve">к 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1265AB" w:rsidRPr="00987EF0">
        <w:rPr>
          <w:spacing w:val="-4"/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протягом трьох Банківських днів після надання Клієнтом повного пакету документів, що вимагаються Банком для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заборгованості</w:t>
      </w:r>
      <w:r w:rsidRPr="00DC384D">
        <w:rPr>
          <w:sz w:val="22"/>
          <w:szCs w:val="22"/>
        </w:rPr>
        <w:t xml:space="preserve"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заборгованості</w:t>
      </w:r>
      <w:r w:rsidRPr="00DC384D">
        <w:rPr>
          <w:sz w:val="22"/>
          <w:szCs w:val="22"/>
        </w:rPr>
        <w:t xml:space="preserve">, а також додаткових відомостей, які може вимагати Банк, сплати Клієнтом комісійної винагороди за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 w:rsidRPr="00A602E7">
        <w:rPr>
          <w:sz w:val="22"/>
          <w:szCs w:val="22"/>
        </w:rPr>
        <w:t xml:space="preserve"> </w:t>
      </w:r>
      <w:r w:rsidR="00A602E7">
        <w:rPr>
          <w:sz w:val="22"/>
          <w:szCs w:val="22"/>
        </w:rPr>
        <w:t>процедури погашення заборгованості</w:t>
      </w:r>
      <w:r>
        <w:rPr>
          <w:sz w:val="22"/>
          <w:szCs w:val="22"/>
        </w:rPr>
        <w:t>;</w:t>
      </w:r>
    </w:p>
    <w:p w14:paraId="564575D1" w14:textId="7B880A91" w:rsidR="006A6482" w:rsidRPr="00135AFA" w:rsidRDefault="006A6482" w:rsidP="000E1E63">
      <w:pPr>
        <w:pStyle w:val="af5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135AFA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 xml:space="preserve">араховувати на </w:t>
      </w:r>
      <w:r w:rsidR="001265AB" w:rsidRPr="0019797F">
        <w:rPr>
          <w:sz w:val="22"/>
          <w:szCs w:val="22"/>
        </w:rPr>
        <w:t>Рахун</w:t>
      </w:r>
      <w:r w:rsidR="008F19E3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 xml:space="preserve">к 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33538F" w:rsidRPr="00135AFA">
        <w:rPr>
          <w:sz w:val="22"/>
          <w:szCs w:val="22"/>
        </w:rPr>
        <w:t>грошові кошти, що надходять Клієнту</w:t>
      </w:r>
      <w:r w:rsidRPr="00135AFA">
        <w:rPr>
          <w:sz w:val="22"/>
          <w:szCs w:val="22"/>
        </w:rPr>
        <w:t xml:space="preserve">; </w:t>
      </w:r>
    </w:p>
    <w:p w14:paraId="286CF266" w14:textId="2D0A6160" w:rsidR="006A6482" w:rsidRPr="00135AFA" w:rsidRDefault="006A6482" w:rsidP="00135AFA">
      <w:pPr>
        <w:pStyle w:val="af5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6A6482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>дійснювати розподіл та перерахування коштів</w:t>
      </w:r>
      <w:r w:rsidR="0033538F" w:rsidRPr="000E1E63">
        <w:rPr>
          <w:sz w:val="22"/>
          <w:szCs w:val="22"/>
        </w:rPr>
        <w:t xml:space="preserve"> </w:t>
      </w:r>
      <w:r w:rsidR="00481DCA" w:rsidRPr="000E1E63">
        <w:rPr>
          <w:sz w:val="22"/>
          <w:szCs w:val="22"/>
        </w:rPr>
        <w:t xml:space="preserve">з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33538F" w:rsidRPr="00135AFA">
        <w:rPr>
          <w:sz w:val="22"/>
          <w:szCs w:val="22"/>
        </w:rPr>
        <w:t>відповідно до Правил</w:t>
      </w:r>
      <w:r>
        <w:rPr>
          <w:sz w:val="22"/>
          <w:szCs w:val="22"/>
        </w:rPr>
        <w:t xml:space="preserve">; </w:t>
      </w:r>
    </w:p>
    <w:p w14:paraId="54139AA6" w14:textId="02466DBB" w:rsidR="00E50F17" w:rsidRPr="00DC384D" w:rsidRDefault="00E50F17" w:rsidP="00135AFA">
      <w:pPr>
        <w:pStyle w:val="af5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E2496C">
        <w:rPr>
          <w:sz w:val="22"/>
          <w:szCs w:val="22"/>
        </w:rPr>
        <w:t>а</w:t>
      </w:r>
      <w:r w:rsidRPr="00DC384D">
        <w:rPr>
          <w:sz w:val="22"/>
          <w:szCs w:val="22"/>
        </w:rPr>
        <w:t xml:space="preserve"> належно оформленим запитом Клієнта надавати дублікати виписок з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заборгованості</w:t>
      </w:r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r w:rsidR="00CF22D0">
        <w:rPr>
          <w:sz w:val="22"/>
          <w:szCs w:val="22"/>
        </w:rPr>
        <w:t>Учасника</w:t>
      </w:r>
      <w:r w:rsidR="00A602E7" w:rsidRPr="00A602E7">
        <w:rPr>
          <w:sz w:val="22"/>
          <w:szCs w:val="22"/>
        </w:rPr>
        <w:t xml:space="preserve">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Pr="00DC384D">
        <w:rPr>
          <w:sz w:val="22"/>
          <w:szCs w:val="22"/>
        </w:rPr>
        <w:t>відповідно до Тарифів.</w:t>
      </w:r>
    </w:p>
    <w:p w14:paraId="5CE34FFF" w14:textId="77777777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6FDF322" w14:textId="62EC47D8" w:rsidR="00772E93" w:rsidRPr="00F16AA9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6C701AF2" w14:textId="52E45E5D" w:rsidR="00AD555E" w:rsidRDefault="002A2A19" w:rsidP="00135AFA">
      <w:pPr>
        <w:pStyle w:val="af5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135AFA">
        <w:rPr>
          <w:sz w:val="22"/>
          <w:szCs w:val="22"/>
        </w:rPr>
        <w:t>тримувати плату за надані Послуги</w:t>
      </w:r>
      <w:r w:rsidR="00AD555E">
        <w:rPr>
          <w:sz w:val="22"/>
          <w:szCs w:val="22"/>
        </w:rPr>
        <w:t>;</w:t>
      </w:r>
    </w:p>
    <w:p w14:paraId="22ABAED4" w14:textId="6CA08259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AE0C89A" w14:textId="5607B030" w:rsidR="002A2A19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A01320F" w14:textId="77777777" w:rsidR="00772E93" w:rsidRPr="00D7777F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2A3FEF5D" w14:textId="77777777" w:rsidR="00772E93" w:rsidRPr="00D7777F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645645">
        <w:rPr>
          <w:spacing w:val="-4"/>
          <w:sz w:val="22"/>
        </w:rPr>
        <w:t>Шляхом</w:t>
      </w:r>
      <w:r w:rsidRPr="008A4F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14:paraId="71CE8A1D" w14:textId="0A23756A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день підписання Сторонами цієї Заяви, але </w:t>
      </w:r>
      <w:r w:rsidRPr="00DA2977">
        <w:rPr>
          <w:sz w:val="22"/>
          <w:szCs w:val="22"/>
        </w:rPr>
        <w:t xml:space="preserve">до моменту </w:t>
      </w:r>
      <w:r>
        <w:rPr>
          <w:sz w:val="22"/>
          <w:szCs w:val="22"/>
        </w:rPr>
        <w:t xml:space="preserve">її </w:t>
      </w:r>
      <w:r w:rsidRPr="00DA2977">
        <w:rPr>
          <w:sz w:val="22"/>
          <w:szCs w:val="22"/>
        </w:rPr>
        <w:t xml:space="preserve">підписання </w:t>
      </w:r>
      <w:r>
        <w:rPr>
          <w:sz w:val="22"/>
          <w:szCs w:val="22"/>
        </w:rPr>
        <w:t xml:space="preserve">на зазначену в пункті «Реквізити та підписи Сторін» розділу ІІ цієї Заяви електронну адресу Клієнта/представника </w:t>
      </w:r>
      <w:r>
        <w:rPr>
          <w:sz w:val="22"/>
          <w:szCs w:val="22"/>
        </w:rPr>
        <w:lastRenderedPageBreak/>
        <w:t xml:space="preserve">Клієнта від Банку надійшли чинні редакції Правил та Тарифів з накладеними на них </w:t>
      </w:r>
      <w:r w:rsidRPr="00135AFA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E2496C" w:rsidDel="00BB1FEE">
        <w:rPr>
          <w:sz w:val="22"/>
          <w:szCs w:val="22"/>
        </w:rPr>
        <w:t xml:space="preserve"> </w:t>
      </w:r>
      <w:r w:rsidRPr="00E2496C">
        <w:rPr>
          <w:sz w:val="22"/>
          <w:szCs w:val="22"/>
        </w:rPr>
        <w:t xml:space="preserve">які становлять публічну частину ДКБО в розумінні </w:t>
      </w:r>
      <w:r w:rsidR="009C05A0">
        <w:rPr>
          <w:sz w:val="22"/>
          <w:szCs w:val="22"/>
        </w:rPr>
        <w:t>З</w:t>
      </w:r>
      <w:r w:rsidRPr="00E2496C">
        <w:rPr>
          <w:sz w:val="22"/>
          <w:szCs w:val="22"/>
        </w:rPr>
        <w:t xml:space="preserve">акону України «Про фінансові послуги та державне регулювання </w:t>
      </w:r>
      <w:r w:rsidRPr="00DA2977">
        <w:rPr>
          <w:sz w:val="22"/>
          <w:szCs w:val="22"/>
        </w:rPr>
        <w:t>ринків фінансових послуг»</w:t>
      </w:r>
      <w:r>
        <w:rPr>
          <w:sz w:val="22"/>
          <w:szCs w:val="22"/>
        </w:rPr>
        <w:t>;</w:t>
      </w:r>
    </w:p>
    <w:p w14:paraId="1B9577BE" w14:textId="77777777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01F7B94" w14:textId="213B4B9B" w:rsidR="00772E93" w:rsidRPr="004C7E72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він погоджується з тим, що </w:t>
      </w:r>
      <w:r w:rsidRPr="009705DD">
        <w:rPr>
          <w:sz w:val="22"/>
          <w:szCs w:val="22"/>
        </w:rPr>
        <w:t xml:space="preserve">пропозиції Банку про зміни </w:t>
      </w:r>
      <w:r w:rsidRPr="004C7E72">
        <w:rPr>
          <w:sz w:val="22"/>
          <w:szCs w:val="22"/>
        </w:rPr>
        <w:t xml:space="preserve">істотних умов ДКБО направлятимуться йому шляхом надсилання </w:t>
      </w:r>
      <w:proofErr w:type="spellStart"/>
      <w:r w:rsidRPr="004C7E72">
        <w:rPr>
          <w:sz w:val="22"/>
          <w:szCs w:val="22"/>
        </w:rPr>
        <w:t>смс</w:t>
      </w:r>
      <w:proofErr w:type="spellEnd"/>
      <w:r w:rsidRPr="004C7E72">
        <w:rPr>
          <w:sz w:val="22"/>
          <w:szCs w:val="22"/>
        </w:rPr>
        <w:t>-повідомлень на номер мобільного телефону</w:t>
      </w:r>
      <w:r w:rsidR="004C7E72" w:rsidRPr="004C7E72">
        <w:rPr>
          <w:sz w:val="22"/>
          <w:szCs w:val="22"/>
        </w:rPr>
        <w:t xml:space="preserve"> </w:t>
      </w:r>
      <w:r w:rsidRPr="004C7E72">
        <w:rPr>
          <w:sz w:val="22"/>
          <w:szCs w:val="22"/>
        </w:rPr>
        <w:t>Клієнта/представника Клієнта, зазначений в пункті «Реквізити та підписи Сторін» розділу ІІ цієї Заяви або повідомлений згідно з п.1</w:t>
      </w:r>
      <w:r w:rsidR="00CE6C9F">
        <w:rPr>
          <w:sz w:val="22"/>
          <w:szCs w:val="22"/>
        </w:rPr>
        <w:t>6</w:t>
      </w:r>
      <w:r w:rsidRPr="004C7E72">
        <w:rPr>
          <w:sz w:val="22"/>
          <w:szCs w:val="22"/>
        </w:rPr>
        <w:t xml:space="preserve"> розділу ІІ цієї Заяви;</w:t>
      </w:r>
    </w:p>
    <w:p w14:paraId="23C5FEF6" w14:textId="69208FD8" w:rsidR="00B83BF8" w:rsidRPr="00D9028F" w:rsidRDefault="00B83BF8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8220FA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="009C05A0">
        <w:rPr>
          <w:sz w:val="22"/>
          <w:szCs w:val="22"/>
        </w:rPr>
        <w:t>З</w:t>
      </w:r>
      <w:r w:rsidR="000B7E9F" w:rsidRPr="000A2CBF">
        <w:rPr>
          <w:sz w:val="22"/>
          <w:szCs w:val="22"/>
        </w:rPr>
        <w:t>акон</w:t>
      </w:r>
      <w:r w:rsidR="000B7E9F">
        <w:rPr>
          <w:sz w:val="22"/>
          <w:szCs w:val="22"/>
        </w:rPr>
        <w:t>ом</w:t>
      </w:r>
      <w:r w:rsidR="000B7E9F" w:rsidRPr="000A2CBF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8220FA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8220FA">
        <w:rPr>
          <w:sz w:val="22"/>
          <w:szCs w:val="22"/>
        </w:rPr>
        <w:t xml:space="preserve">ив </w:t>
      </w:r>
      <w:r w:rsidRPr="00D9028F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D9028F">
        <w:rPr>
          <w:sz w:val="22"/>
          <w:szCs w:val="22"/>
        </w:rPr>
        <w:t>, зазначен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в частині другій статті 12 </w:t>
      </w:r>
      <w:r w:rsidR="009C05A0">
        <w:rPr>
          <w:sz w:val="22"/>
          <w:szCs w:val="22"/>
        </w:rPr>
        <w:t>З</w:t>
      </w:r>
      <w:r w:rsidRPr="00D9028F">
        <w:rPr>
          <w:sz w:val="22"/>
          <w:szCs w:val="22"/>
        </w:rPr>
        <w:t>акону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>, а саме: про Банк як особу, яка надає фінансові послуги, про фінансову послугу, зазначену в п. 3 розділу І цієї Заяви, про ДКБО як договір про надання фінансових послуг</w:t>
      </w:r>
      <w:r w:rsidRPr="00D9028F">
        <w:rPr>
          <w:sz w:val="22"/>
          <w:szCs w:val="22"/>
        </w:rPr>
        <w:t>.</w:t>
      </w:r>
    </w:p>
    <w:p w14:paraId="48EAD31E" w14:textId="77777777" w:rsidR="00E158CE" w:rsidRDefault="00E158CE" w:rsidP="00645645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181D2B13" w14:textId="77777777" w:rsidR="00772E93" w:rsidRPr="005E3B6E" w:rsidRDefault="00772E93" w:rsidP="008A4F81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14:paraId="5884D4E2" w14:textId="77777777" w:rsidR="002A2A19" w:rsidRPr="00DA2977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7AE7B44B" w14:textId="77777777" w:rsidR="002A2A19" w:rsidRPr="00D7777F" w:rsidRDefault="002A2A19" w:rsidP="002A2A19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2A2A19" w:rsidRPr="00D7777F" w14:paraId="26663872" w14:textId="77777777" w:rsidTr="00EE4D9E">
        <w:trPr>
          <w:jc w:val="center"/>
        </w:trPr>
        <w:tc>
          <w:tcPr>
            <w:tcW w:w="5249" w:type="dxa"/>
          </w:tcPr>
          <w:p w14:paraId="25FCAB6A" w14:textId="77777777" w:rsidR="002A2A19" w:rsidRPr="00D7777F" w:rsidRDefault="002A2A19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6948D93F" w14:textId="77777777" w:rsidR="002A2A19" w:rsidRPr="00D7777F" w:rsidRDefault="002A2A19" w:rsidP="00EE4D9E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14:paraId="2AC33AA0" w14:textId="77777777" w:rsidR="002A2A19" w:rsidRPr="00D7777F" w:rsidRDefault="002A2A19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1EACE5D1" w14:textId="77777777" w:rsidR="002A2A19" w:rsidRPr="00D7777F" w:rsidRDefault="002A2A19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69F946A9" w14:textId="77777777" w:rsidR="002A2A19" w:rsidRPr="00D7777F" w:rsidRDefault="002A2A19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1B18A307" w14:textId="77777777" w:rsidR="002A2A19" w:rsidRPr="00D7777F" w:rsidRDefault="002A2A19" w:rsidP="00EE4D9E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1B331105" w14:textId="77777777" w:rsidR="002A2A19" w:rsidRPr="00D7777F" w:rsidRDefault="002A2A19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3063B8DC" w14:textId="77777777" w:rsidR="002A2A19" w:rsidRPr="00D7777F" w:rsidRDefault="002A2A19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7CB7AD0E" w14:textId="77777777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2D76E9D3" w14:textId="1D8D0A0E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.:_________________________</w:t>
            </w:r>
          </w:p>
          <w:p w14:paraId="45F50151" w14:textId="77777777" w:rsidR="002A2A19" w:rsidRPr="00D7777F" w:rsidRDefault="002A2A19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8711CAE" w14:textId="77777777" w:rsidR="002A2A19" w:rsidRPr="00D7777F" w:rsidRDefault="002A2A19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2A2A19" w:rsidRPr="00D7777F" w14:paraId="44BDE294" w14:textId="77777777" w:rsidTr="00EE4D9E">
        <w:trPr>
          <w:jc w:val="center"/>
        </w:trPr>
        <w:tc>
          <w:tcPr>
            <w:tcW w:w="5249" w:type="dxa"/>
          </w:tcPr>
          <w:p w14:paraId="3A90435C" w14:textId="77777777" w:rsidR="002A2A19" w:rsidRPr="00D7777F" w:rsidRDefault="002A2A19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B74E102" w14:textId="77777777" w:rsidR="002A2A19" w:rsidRPr="00D7777F" w:rsidRDefault="002A2A19" w:rsidP="00EE4D9E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5DE8F998" w14:textId="77777777" w:rsidR="002A2A19" w:rsidRPr="00D7777F" w:rsidRDefault="002A2A19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DBC1D53" w14:textId="77777777" w:rsidR="002A2A19" w:rsidRPr="006815D6" w:rsidRDefault="002A2A19" w:rsidP="00EE4D9E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1265AB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1265AB">
              <w:rPr>
                <w:i/>
                <w:color w:val="0000FF"/>
                <w:sz w:val="20"/>
                <w:szCs w:val="20"/>
              </w:rPr>
              <w:t>реквізит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зазначається за умови волевиявлення Клієнта скріплювати підпис відбитком печатки</w:t>
            </w:r>
          </w:p>
        </w:tc>
      </w:tr>
    </w:tbl>
    <w:p w14:paraId="30A0BED1" w14:textId="77777777" w:rsidR="002A2A19" w:rsidRDefault="002A2A19" w:rsidP="002A2A19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21C52EC5" w14:textId="77777777" w:rsidR="002A2A19" w:rsidRPr="00EE4D9E" w:rsidRDefault="002A2A19" w:rsidP="002A2A19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24A0030D" w14:textId="77777777" w:rsidR="002A2A19" w:rsidRPr="006815D6" w:rsidRDefault="002A2A19" w:rsidP="002A2A19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r w:rsidRPr="00645645">
        <w:rPr>
          <w:b/>
          <w:sz w:val="22"/>
          <w:lang w:val="uk-UA"/>
        </w:rPr>
        <w:t>отриманий</w:t>
      </w:r>
      <w:r w:rsidRPr="006815D6">
        <w:rPr>
          <w:b/>
          <w:bCs/>
          <w:sz w:val="22"/>
          <w:szCs w:val="22"/>
          <w:lang w:val="uk-UA"/>
        </w:rPr>
        <w:t xml:space="preserve"> відразу </w:t>
      </w:r>
      <w:proofErr w:type="gramStart"/>
      <w:r w:rsidRPr="006815D6">
        <w:rPr>
          <w:b/>
          <w:bCs/>
          <w:sz w:val="22"/>
          <w:szCs w:val="22"/>
          <w:lang w:val="uk-UA"/>
        </w:rPr>
        <w:t>п</w:t>
      </w:r>
      <w:proofErr w:type="gramEnd"/>
      <w:r w:rsidRPr="006815D6">
        <w:rPr>
          <w:b/>
          <w:bCs/>
          <w:sz w:val="22"/>
          <w:szCs w:val="22"/>
          <w:lang w:val="uk-UA"/>
        </w:rPr>
        <w:t>ісля її підписання і до початку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29A1C824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3E87CC51" w14:textId="77777777" w:rsidR="002A2A19" w:rsidRPr="006815D6" w:rsidRDefault="002A2A19" w:rsidP="002A2A19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8B48333" w14:textId="77777777" w:rsidR="002A2A19" w:rsidRPr="006815D6" w:rsidRDefault="002A2A19" w:rsidP="000E1E63">
      <w:pPr>
        <w:pStyle w:val="Default"/>
        <w:spacing w:before="120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4127019C" w14:textId="77777777" w:rsidR="00FE03DE" w:rsidRPr="000E1E63" w:rsidRDefault="00FE03DE" w:rsidP="000E1E63">
      <w:pPr>
        <w:pStyle w:val="af5"/>
        <w:spacing w:after="0" w:line="240" w:lineRule="auto"/>
        <w:ind w:left="993"/>
        <w:jc w:val="both"/>
        <w:rPr>
          <w:sz w:val="2"/>
          <w:szCs w:val="2"/>
        </w:rPr>
      </w:pPr>
    </w:p>
    <w:sectPr w:rsidR="00FE03DE" w:rsidRPr="000E1E63" w:rsidSect="00E91313">
      <w:headerReference w:type="default" r:id="rId12"/>
      <w:footerReference w:type="default" r:id="rId13"/>
      <w:headerReference w:type="first" r:id="rId14"/>
      <w:pgSz w:w="11906" w:h="16838"/>
      <w:pgMar w:top="284" w:right="849" w:bottom="426" w:left="1152" w:header="288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68A943" w16cid:durableId="235FAF27"/>
  <w16cid:commentId w16cid:paraId="69998352" w16cid:durableId="235FAF2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CB983" w14:textId="77777777" w:rsidR="002A7C6B" w:rsidRDefault="002A7C6B" w:rsidP="00EE760F">
      <w:r>
        <w:separator/>
      </w:r>
    </w:p>
  </w:endnote>
  <w:endnote w:type="continuationSeparator" w:id="0">
    <w:p w14:paraId="75C578A9" w14:textId="77777777" w:rsidR="002A7C6B" w:rsidRDefault="002A7C6B" w:rsidP="00EE760F">
      <w:r>
        <w:continuationSeparator/>
      </w:r>
    </w:p>
  </w:endnote>
  <w:endnote w:type="continuationNotice" w:id="1">
    <w:p w14:paraId="6ECC235E" w14:textId="77777777" w:rsidR="002A7C6B" w:rsidRDefault="002A7C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93F87" w14:textId="77777777" w:rsidR="008A4F81" w:rsidRDefault="008A4F8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E892D" w14:textId="77777777" w:rsidR="002A7C6B" w:rsidRDefault="002A7C6B" w:rsidP="00EE760F">
      <w:r>
        <w:separator/>
      </w:r>
    </w:p>
  </w:footnote>
  <w:footnote w:type="continuationSeparator" w:id="0">
    <w:p w14:paraId="69DC1A01" w14:textId="77777777" w:rsidR="002A7C6B" w:rsidRDefault="002A7C6B" w:rsidP="00EE760F">
      <w:r>
        <w:continuationSeparator/>
      </w:r>
    </w:p>
  </w:footnote>
  <w:footnote w:type="continuationNotice" w:id="1">
    <w:p w14:paraId="62A1861A" w14:textId="77777777" w:rsidR="002A7C6B" w:rsidRDefault="002A7C6B"/>
  </w:footnote>
  <w:footnote w:id="2">
    <w:p w14:paraId="4675EB68" w14:textId="77777777" w:rsidR="00AD0408" w:rsidRPr="00AD0408" w:rsidRDefault="000E5408" w:rsidP="00733C6F">
      <w:pPr>
        <w:pStyle w:val="a3"/>
        <w:spacing w:before="0" w:beforeAutospacing="0" w:after="0" w:afterAutospacing="0"/>
        <w:rPr>
          <w:b/>
          <w:i/>
          <w:sz w:val="16"/>
          <w:szCs w:val="16"/>
        </w:rPr>
      </w:pPr>
      <w:r>
        <w:rPr>
          <w:rStyle w:val="af"/>
        </w:rPr>
        <w:footnoteRef/>
      </w:r>
      <w:r>
        <w:t xml:space="preserve"> </w:t>
      </w:r>
      <w:r w:rsidR="00AD0408" w:rsidRPr="00AD0408">
        <w:rPr>
          <w:b/>
          <w:i/>
          <w:sz w:val="16"/>
          <w:szCs w:val="16"/>
        </w:rPr>
        <w:t>Пояснення до заповнення заяви про відкриття поточного рахунку (далі - заява)</w:t>
      </w:r>
    </w:p>
    <w:p w14:paraId="27567C2F" w14:textId="785F40D7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14:paraId="3BE6D291" w14:textId="0E84708A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Керівник юридичної особи заповнює пункт 8 заяви.</w:t>
      </w:r>
    </w:p>
    <w:p w14:paraId="165BD6B1" w14:textId="09DE259E" w:rsidR="000E5408" w:rsidRPr="00AD0408" w:rsidRDefault="00AD0408" w:rsidP="00733C6F">
      <w:pPr>
        <w:pStyle w:val="ad"/>
        <w:ind w:firstLine="708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4EF3F" w14:textId="77777777" w:rsidR="008A4F81" w:rsidRDefault="008A4F81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D7BD" w14:textId="2685D9E1" w:rsidR="00733C6F" w:rsidRDefault="00733C6F" w:rsidP="002E497B">
    <w:pPr>
      <w:pStyle w:val="af0"/>
      <w:jc w:val="right"/>
    </w:pPr>
    <w:r>
      <w:rPr>
        <w:noProof/>
        <w:lang w:eastAsia="uk-UA"/>
      </w:rPr>
      <w:drawing>
        <wp:inline distT="0" distB="0" distL="0" distR="0" wp14:anchorId="780459B0" wp14:editId="59F1A3AE">
          <wp:extent cx="1144988" cy="540689"/>
          <wp:effectExtent l="0" t="0" r="0" b="0"/>
          <wp:docPr id="7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F04F8"/>
    <w:multiLevelType w:val="hybridMultilevel"/>
    <w:tmpl w:val="90D0F9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87AFA"/>
    <w:multiLevelType w:val="multilevel"/>
    <w:tmpl w:val="36AE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56E01"/>
    <w:multiLevelType w:val="hybridMultilevel"/>
    <w:tmpl w:val="ED381C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7514"/>
    <w:multiLevelType w:val="hybridMultilevel"/>
    <w:tmpl w:val="A7806E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771CD"/>
    <w:multiLevelType w:val="multilevel"/>
    <w:tmpl w:val="730033A6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E6A0CB8"/>
    <w:multiLevelType w:val="hybridMultilevel"/>
    <w:tmpl w:val="C4FC7F3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11AF3"/>
    <w:multiLevelType w:val="hybridMultilevel"/>
    <w:tmpl w:val="39FE1CE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F2743"/>
    <w:multiLevelType w:val="multilevel"/>
    <w:tmpl w:val="0512E17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41C67"/>
    <w:multiLevelType w:val="hybridMultilevel"/>
    <w:tmpl w:val="FE4C4F00"/>
    <w:lvl w:ilvl="0" w:tplc="09FEA3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3A63E0"/>
    <w:multiLevelType w:val="hybridMultilevel"/>
    <w:tmpl w:val="A446908E"/>
    <w:lvl w:ilvl="0" w:tplc="1A3E2D1E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31D91"/>
    <w:multiLevelType w:val="multilevel"/>
    <w:tmpl w:val="A62A35F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4496F7A"/>
    <w:multiLevelType w:val="multilevel"/>
    <w:tmpl w:val="65889BCE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5">
    <w:nsid w:val="480D5E78"/>
    <w:multiLevelType w:val="multilevel"/>
    <w:tmpl w:val="F6DA9A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CCD2A60"/>
    <w:multiLevelType w:val="multilevel"/>
    <w:tmpl w:val="51F0BBF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5A443833"/>
    <w:multiLevelType w:val="hybridMultilevel"/>
    <w:tmpl w:val="74D6D1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5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4"/>
  </w:num>
  <w:num w:numId="10">
    <w:abstractNumId w:val="8"/>
  </w:num>
  <w:num w:numId="11">
    <w:abstractNumId w:val="0"/>
  </w:num>
  <w:num w:numId="12">
    <w:abstractNumId w:val="17"/>
  </w:num>
  <w:num w:numId="13">
    <w:abstractNumId w:val="5"/>
  </w:num>
  <w:num w:numId="14">
    <w:abstractNumId w:val="7"/>
  </w:num>
  <w:num w:numId="15">
    <w:abstractNumId w:val="16"/>
  </w:num>
  <w:num w:numId="16">
    <w:abstractNumId w:val="3"/>
  </w:num>
  <w:num w:numId="17">
    <w:abstractNumId w:val="9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C9"/>
    <w:rsid w:val="000069C8"/>
    <w:rsid w:val="00006BF2"/>
    <w:rsid w:val="00031462"/>
    <w:rsid w:val="000350BC"/>
    <w:rsid w:val="00035FE4"/>
    <w:rsid w:val="000378FB"/>
    <w:rsid w:val="00053F7C"/>
    <w:rsid w:val="00072EC0"/>
    <w:rsid w:val="000A0806"/>
    <w:rsid w:val="000B0C4D"/>
    <w:rsid w:val="000B4E84"/>
    <w:rsid w:val="000B7E9F"/>
    <w:rsid w:val="000C1170"/>
    <w:rsid w:val="000E05CE"/>
    <w:rsid w:val="000E1E63"/>
    <w:rsid w:val="000E3E9C"/>
    <w:rsid w:val="000E5408"/>
    <w:rsid w:val="000E6067"/>
    <w:rsid w:val="00111B41"/>
    <w:rsid w:val="001252BA"/>
    <w:rsid w:val="001265AB"/>
    <w:rsid w:val="00135AFA"/>
    <w:rsid w:val="0015228A"/>
    <w:rsid w:val="001A3DED"/>
    <w:rsid w:val="001B4776"/>
    <w:rsid w:val="001C1163"/>
    <w:rsid w:val="001C3D53"/>
    <w:rsid w:val="001E0EAC"/>
    <w:rsid w:val="001F2EC0"/>
    <w:rsid w:val="001F7D48"/>
    <w:rsid w:val="00202880"/>
    <w:rsid w:val="002352C6"/>
    <w:rsid w:val="002437A8"/>
    <w:rsid w:val="002446E1"/>
    <w:rsid w:val="00256147"/>
    <w:rsid w:val="0028793D"/>
    <w:rsid w:val="002A176D"/>
    <w:rsid w:val="002A2A19"/>
    <w:rsid w:val="002A3667"/>
    <w:rsid w:val="002A7C6B"/>
    <w:rsid w:val="002B1AE4"/>
    <w:rsid w:val="002C41D8"/>
    <w:rsid w:val="002D34DF"/>
    <w:rsid w:val="002E3EE7"/>
    <w:rsid w:val="002E497B"/>
    <w:rsid w:val="00315187"/>
    <w:rsid w:val="00326F2E"/>
    <w:rsid w:val="00334FDD"/>
    <w:rsid w:val="0033538F"/>
    <w:rsid w:val="003356EA"/>
    <w:rsid w:val="003630E6"/>
    <w:rsid w:val="00366DAD"/>
    <w:rsid w:val="00372471"/>
    <w:rsid w:val="0038130C"/>
    <w:rsid w:val="003869AB"/>
    <w:rsid w:val="0039689E"/>
    <w:rsid w:val="003A5795"/>
    <w:rsid w:val="003B25C7"/>
    <w:rsid w:val="003C1A89"/>
    <w:rsid w:val="003C4191"/>
    <w:rsid w:val="003C52C4"/>
    <w:rsid w:val="003C7E48"/>
    <w:rsid w:val="003D1FA6"/>
    <w:rsid w:val="00410E48"/>
    <w:rsid w:val="00411A7D"/>
    <w:rsid w:val="00414B69"/>
    <w:rsid w:val="004210AD"/>
    <w:rsid w:val="00425A47"/>
    <w:rsid w:val="00443474"/>
    <w:rsid w:val="004512A3"/>
    <w:rsid w:val="00452FC8"/>
    <w:rsid w:val="00454951"/>
    <w:rsid w:val="00457EE7"/>
    <w:rsid w:val="00471DC9"/>
    <w:rsid w:val="00472B39"/>
    <w:rsid w:val="00481DCA"/>
    <w:rsid w:val="004967A5"/>
    <w:rsid w:val="00497240"/>
    <w:rsid w:val="004A6D8C"/>
    <w:rsid w:val="004B272D"/>
    <w:rsid w:val="004B2E5A"/>
    <w:rsid w:val="004C7E72"/>
    <w:rsid w:val="004D4C8D"/>
    <w:rsid w:val="004F162A"/>
    <w:rsid w:val="004F1680"/>
    <w:rsid w:val="004F3560"/>
    <w:rsid w:val="005139DA"/>
    <w:rsid w:val="005153CD"/>
    <w:rsid w:val="00517246"/>
    <w:rsid w:val="005241C9"/>
    <w:rsid w:val="00545AAF"/>
    <w:rsid w:val="00560F08"/>
    <w:rsid w:val="00566017"/>
    <w:rsid w:val="005750F7"/>
    <w:rsid w:val="00575FEA"/>
    <w:rsid w:val="00576EED"/>
    <w:rsid w:val="005B342B"/>
    <w:rsid w:val="005B7159"/>
    <w:rsid w:val="005C1661"/>
    <w:rsid w:val="005C3AC6"/>
    <w:rsid w:val="005D2652"/>
    <w:rsid w:val="005F4A9E"/>
    <w:rsid w:val="00645645"/>
    <w:rsid w:val="0065609B"/>
    <w:rsid w:val="00676658"/>
    <w:rsid w:val="00687BF5"/>
    <w:rsid w:val="00692CE6"/>
    <w:rsid w:val="00694D62"/>
    <w:rsid w:val="006A5469"/>
    <w:rsid w:val="006A6482"/>
    <w:rsid w:val="00700760"/>
    <w:rsid w:val="00712459"/>
    <w:rsid w:val="00733C6F"/>
    <w:rsid w:val="00735342"/>
    <w:rsid w:val="00745E43"/>
    <w:rsid w:val="00754E95"/>
    <w:rsid w:val="00772E93"/>
    <w:rsid w:val="00776B70"/>
    <w:rsid w:val="007C582F"/>
    <w:rsid w:val="007D1EAC"/>
    <w:rsid w:val="007D2042"/>
    <w:rsid w:val="007D4A54"/>
    <w:rsid w:val="007D79CD"/>
    <w:rsid w:val="007E7ED7"/>
    <w:rsid w:val="007F1FFD"/>
    <w:rsid w:val="007F4394"/>
    <w:rsid w:val="007F6F62"/>
    <w:rsid w:val="0080694D"/>
    <w:rsid w:val="0085747E"/>
    <w:rsid w:val="008663D2"/>
    <w:rsid w:val="008810F6"/>
    <w:rsid w:val="00884AB3"/>
    <w:rsid w:val="008A4F81"/>
    <w:rsid w:val="008B42EA"/>
    <w:rsid w:val="008C0817"/>
    <w:rsid w:val="008C7BB9"/>
    <w:rsid w:val="008E1936"/>
    <w:rsid w:val="008E6637"/>
    <w:rsid w:val="008E73EF"/>
    <w:rsid w:val="008F0181"/>
    <w:rsid w:val="008F19E3"/>
    <w:rsid w:val="00936383"/>
    <w:rsid w:val="009374FA"/>
    <w:rsid w:val="00950204"/>
    <w:rsid w:val="009676F7"/>
    <w:rsid w:val="00972171"/>
    <w:rsid w:val="009730D2"/>
    <w:rsid w:val="00973417"/>
    <w:rsid w:val="009951DD"/>
    <w:rsid w:val="009C05A0"/>
    <w:rsid w:val="009C25A3"/>
    <w:rsid w:val="009E34E3"/>
    <w:rsid w:val="009E59BD"/>
    <w:rsid w:val="009E6968"/>
    <w:rsid w:val="009F09A4"/>
    <w:rsid w:val="00A26559"/>
    <w:rsid w:val="00A5064B"/>
    <w:rsid w:val="00A52B69"/>
    <w:rsid w:val="00A602E7"/>
    <w:rsid w:val="00A6452F"/>
    <w:rsid w:val="00A70125"/>
    <w:rsid w:val="00A77A65"/>
    <w:rsid w:val="00A80421"/>
    <w:rsid w:val="00A9460B"/>
    <w:rsid w:val="00AD0408"/>
    <w:rsid w:val="00AD555E"/>
    <w:rsid w:val="00AE1721"/>
    <w:rsid w:val="00AF2ADD"/>
    <w:rsid w:val="00B23DC8"/>
    <w:rsid w:val="00B262FD"/>
    <w:rsid w:val="00B278A9"/>
    <w:rsid w:val="00B3464E"/>
    <w:rsid w:val="00B37301"/>
    <w:rsid w:val="00B40201"/>
    <w:rsid w:val="00B40ED3"/>
    <w:rsid w:val="00B6243E"/>
    <w:rsid w:val="00B6467D"/>
    <w:rsid w:val="00B70023"/>
    <w:rsid w:val="00B77707"/>
    <w:rsid w:val="00B83BF8"/>
    <w:rsid w:val="00B95F37"/>
    <w:rsid w:val="00BA14E4"/>
    <w:rsid w:val="00BF4199"/>
    <w:rsid w:val="00C109BB"/>
    <w:rsid w:val="00C24F7B"/>
    <w:rsid w:val="00C26B35"/>
    <w:rsid w:val="00C40823"/>
    <w:rsid w:val="00C60369"/>
    <w:rsid w:val="00C707A0"/>
    <w:rsid w:val="00C84777"/>
    <w:rsid w:val="00C86BCF"/>
    <w:rsid w:val="00C874E7"/>
    <w:rsid w:val="00C8766D"/>
    <w:rsid w:val="00C90244"/>
    <w:rsid w:val="00C96E05"/>
    <w:rsid w:val="00CA4B65"/>
    <w:rsid w:val="00CB2BF4"/>
    <w:rsid w:val="00CC25C3"/>
    <w:rsid w:val="00CE6C9F"/>
    <w:rsid w:val="00CE78CE"/>
    <w:rsid w:val="00CF22D0"/>
    <w:rsid w:val="00CF4630"/>
    <w:rsid w:val="00D04CC6"/>
    <w:rsid w:val="00D150C8"/>
    <w:rsid w:val="00D17633"/>
    <w:rsid w:val="00D50A96"/>
    <w:rsid w:val="00D55846"/>
    <w:rsid w:val="00D95421"/>
    <w:rsid w:val="00DB3DF3"/>
    <w:rsid w:val="00DB5423"/>
    <w:rsid w:val="00DB69D6"/>
    <w:rsid w:val="00DC0DA5"/>
    <w:rsid w:val="00DF20C8"/>
    <w:rsid w:val="00DF284F"/>
    <w:rsid w:val="00E15404"/>
    <w:rsid w:val="00E158CE"/>
    <w:rsid w:val="00E2496C"/>
    <w:rsid w:val="00E46B89"/>
    <w:rsid w:val="00E50F17"/>
    <w:rsid w:val="00E72F55"/>
    <w:rsid w:val="00E76AF5"/>
    <w:rsid w:val="00E81F02"/>
    <w:rsid w:val="00E91313"/>
    <w:rsid w:val="00E92F03"/>
    <w:rsid w:val="00EA2FB4"/>
    <w:rsid w:val="00ED4017"/>
    <w:rsid w:val="00EE5D51"/>
    <w:rsid w:val="00EE760F"/>
    <w:rsid w:val="00EF10E3"/>
    <w:rsid w:val="00F03176"/>
    <w:rsid w:val="00F119B2"/>
    <w:rsid w:val="00F3000D"/>
    <w:rsid w:val="00F60140"/>
    <w:rsid w:val="00F61DAC"/>
    <w:rsid w:val="00F65D00"/>
    <w:rsid w:val="00F66AE9"/>
    <w:rsid w:val="00F66B91"/>
    <w:rsid w:val="00F822CF"/>
    <w:rsid w:val="00FA0635"/>
    <w:rsid w:val="00FA2541"/>
    <w:rsid w:val="00FA7891"/>
    <w:rsid w:val="00FB15DB"/>
    <w:rsid w:val="00FD5F0C"/>
    <w:rsid w:val="00FE03DE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9B52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135A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1"/>
    <w:semiHidden/>
    <w:unhideWhenUsed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0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0">
    <w:name w:val="Текст1"/>
    <w:basedOn w:val="a"/>
    <w:link w:val="PlainTextChar"/>
    <w:semiHidden/>
  </w:style>
  <w:style w:type="paragraph" w:customStyle="1" w:styleId="11">
    <w:name w:val="Текст выноски1"/>
    <w:basedOn w:val="a"/>
    <w:link w:val="a7"/>
  </w:style>
  <w:style w:type="character" w:customStyle="1" w:styleId="a7">
    <w:name w:val="Текст выноски Знак"/>
    <w:basedOn w:val="a0"/>
    <w:link w:val="11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2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760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760F"/>
    <w:rPr>
      <w:rFonts w:eastAsia="SimSun"/>
      <w:lang w:eastAsia="zh-CN"/>
    </w:rPr>
  </w:style>
  <w:style w:type="paragraph" w:styleId="ab">
    <w:name w:val="annotation subject"/>
    <w:basedOn w:val="a9"/>
    <w:next w:val="a9"/>
    <w:link w:val="ac"/>
    <w:semiHidden/>
    <w:unhideWhenUsed/>
    <w:rsid w:val="00EE760F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760F"/>
    <w:rPr>
      <w:rFonts w:eastAsia="SimSun"/>
      <w:b/>
      <w:bCs/>
      <w:lang w:eastAsia="zh-CN"/>
    </w:rPr>
  </w:style>
  <w:style w:type="paragraph" w:styleId="ad">
    <w:name w:val="footnote text"/>
    <w:basedOn w:val="a"/>
    <w:link w:val="ae"/>
    <w:semiHidden/>
    <w:unhideWhenUsed/>
    <w:rsid w:val="00EE760F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E760F"/>
    <w:rPr>
      <w:rFonts w:eastAsia="SimSun"/>
      <w:lang w:eastAsia="zh-CN"/>
    </w:rPr>
  </w:style>
  <w:style w:type="character" w:styleId="af">
    <w:name w:val="footnote reference"/>
    <w:basedOn w:val="a0"/>
    <w:semiHidden/>
    <w:unhideWhenUsed/>
    <w:rsid w:val="00EE760F"/>
    <w:rPr>
      <w:vertAlign w:val="superscript"/>
    </w:rPr>
  </w:style>
  <w:style w:type="paragraph" w:styleId="af0">
    <w:name w:val="header"/>
    <w:aliases w:val="колонтитул,Знак11, Знак1"/>
    <w:basedOn w:val="a"/>
    <w:link w:val="af1"/>
    <w:uiPriority w:val="99"/>
    <w:unhideWhenUsed/>
    <w:qFormat/>
    <w:rsid w:val="005C3A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колонтитул Знак,Знак11 Знак, Знак1 Знак"/>
    <w:basedOn w:val="a0"/>
    <w:link w:val="af0"/>
    <w:uiPriority w:val="99"/>
    <w:rsid w:val="005C3AC6"/>
    <w:rPr>
      <w:rFonts w:eastAsia="SimSun"/>
      <w:sz w:val="24"/>
      <w:szCs w:val="24"/>
      <w:lang w:eastAsia="zh-CN"/>
    </w:rPr>
  </w:style>
  <w:style w:type="paragraph" w:styleId="af2">
    <w:name w:val="footer"/>
    <w:basedOn w:val="a"/>
    <w:link w:val="af3"/>
    <w:unhideWhenUsed/>
    <w:rsid w:val="005C3AC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5C3AC6"/>
    <w:rPr>
      <w:rFonts w:eastAsia="SimSun"/>
      <w:sz w:val="24"/>
      <w:szCs w:val="24"/>
      <w:lang w:eastAsia="zh-CN"/>
    </w:rPr>
  </w:style>
  <w:style w:type="table" w:styleId="af4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о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5">
    <w:name w:val="List Paragraph"/>
    <w:basedOn w:val="a"/>
    <w:link w:val="af6"/>
    <w:uiPriority w:val="99"/>
    <w:qFormat/>
    <w:rsid w:val="00AD0408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character" w:customStyle="1" w:styleId="af6">
    <w:name w:val="Абзац списка Знак"/>
    <w:basedOn w:val="a0"/>
    <w:link w:val="af5"/>
    <w:uiPriority w:val="34"/>
    <w:locked/>
    <w:rsid w:val="00AD0408"/>
    <w:rPr>
      <w:rFonts w:eastAsia="Calibri"/>
      <w:sz w:val="24"/>
      <w:lang w:eastAsia="en-US"/>
    </w:rPr>
  </w:style>
  <w:style w:type="paragraph" w:customStyle="1" w:styleId="Default">
    <w:name w:val="Default"/>
    <w:rsid w:val="00A77A65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7">
    <w:name w:val="Revision"/>
    <w:hidden/>
    <w:uiPriority w:val="99"/>
    <w:semiHidden/>
    <w:rsid w:val="002A2A19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135AF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135A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1"/>
    <w:semiHidden/>
    <w:unhideWhenUsed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0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0">
    <w:name w:val="Текст1"/>
    <w:basedOn w:val="a"/>
    <w:link w:val="PlainTextChar"/>
    <w:semiHidden/>
  </w:style>
  <w:style w:type="paragraph" w:customStyle="1" w:styleId="11">
    <w:name w:val="Текст выноски1"/>
    <w:basedOn w:val="a"/>
    <w:link w:val="a7"/>
  </w:style>
  <w:style w:type="character" w:customStyle="1" w:styleId="a7">
    <w:name w:val="Текст выноски Знак"/>
    <w:basedOn w:val="a0"/>
    <w:link w:val="11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2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760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760F"/>
    <w:rPr>
      <w:rFonts w:eastAsia="SimSun"/>
      <w:lang w:eastAsia="zh-CN"/>
    </w:rPr>
  </w:style>
  <w:style w:type="paragraph" w:styleId="ab">
    <w:name w:val="annotation subject"/>
    <w:basedOn w:val="a9"/>
    <w:next w:val="a9"/>
    <w:link w:val="ac"/>
    <w:semiHidden/>
    <w:unhideWhenUsed/>
    <w:rsid w:val="00EE760F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760F"/>
    <w:rPr>
      <w:rFonts w:eastAsia="SimSun"/>
      <w:b/>
      <w:bCs/>
      <w:lang w:eastAsia="zh-CN"/>
    </w:rPr>
  </w:style>
  <w:style w:type="paragraph" w:styleId="ad">
    <w:name w:val="footnote text"/>
    <w:basedOn w:val="a"/>
    <w:link w:val="ae"/>
    <w:semiHidden/>
    <w:unhideWhenUsed/>
    <w:rsid w:val="00EE760F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E760F"/>
    <w:rPr>
      <w:rFonts w:eastAsia="SimSun"/>
      <w:lang w:eastAsia="zh-CN"/>
    </w:rPr>
  </w:style>
  <w:style w:type="character" w:styleId="af">
    <w:name w:val="footnote reference"/>
    <w:basedOn w:val="a0"/>
    <w:semiHidden/>
    <w:unhideWhenUsed/>
    <w:rsid w:val="00EE760F"/>
    <w:rPr>
      <w:vertAlign w:val="superscript"/>
    </w:rPr>
  </w:style>
  <w:style w:type="paragraph" w:styleId="af0">
    <w:name w:val="header"/>
    <w:aliases w:val="колонтитул,Знак11, Знак1"/>
    <w:basedOn w:val="a"/>
    <w:link w:val="af1"/>
    <w:uiPriority w:val="99"/>
    <w:unhideWhenUsed/>
    <w:qFormat/>
    <w:rsid w:val="005C3A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колонтитул Знак,Знак11 Знак, Знак1 Знак"/>
    <w:basedOn w:val="a0"/>
    <w:link w:val="af0"/>
    <w:uiPriority w:val="99"/>
    <w:rsid w:val="005C3AC6"/>
    <w:rPr>
      <w:rFonts w:eastAsia="SimSun"/>
      <w:sz w:val="24"/>
      <w:szCs w:val="24"/>
      <w:lang w:eastAsia="zh-CN"/>
    </w:rPr>
  </w:style>
  <w:style w:type="paragraph" w:styleId="af2">
    <w:name w:val="footer"/>
    <w:basedOn w:val="a"/>
    <w:link w:val="af3"/>
    <w:unhideWhenUsed/>
    <w:rsid w:val="005C3AC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5C3AC6"/>
    <w:rPr>
      <w:rFonts w:eastAsia="SimSun"/>
      <w:sz w:val="24"/>
      <w:szCs w:val="24"/>
      <w:lang w:eastAsia="zh-CN"/>
    </w:rPr>
  </w:style>
  <w:style w:type="table" w:styleId="af4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о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5">
    <w:name w:val="List Paragraph"/>
    <w:basedOn w:val="a"/>
    <w:link w:val="af6"/>
    <w:uiPriority w:val="99"/>
    <w:qFormat/>
    <w:rsid w:val="00AD0408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character" w:customStyle="1" w:styleId="af6">
    <w:name w:val="Абзац списка Знак"/>
    <w:basedOn w:val="a0"/>
    <w:link w:val="af5"/>
    <w:uiPriority w:val="34"/>
    <w:locked/>
    <w:rsid w:val="00AD0408"/>
    <w:rPr>
      <w:rFonts w:eastAsia="Calibri"/>
      <w:sz w:val="24"/>
      <w:lang w:eastAsia="en-US"/>
    </w:rPr>
  </w:style>
  <w:style w:type="paragraph" w:customStyle="1" w:styleId="Default">
    <w:name w:val="Default"/>
    <w:rsid w:val="00A77A65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7">
    <w:name w:val="Revision"/>
    <w:hidden/>
    <w:uiPriority w:val="99"/>
    <w:semiHidden/>
    <w:rsid w:val="002A2A19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135AF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1" ma:contentTypeDescription="Створення нового документа." ma:contentTypeScope="" ma:versionID="efb4605d5f877d904207c828900de6a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180291e931af4ae60928e3686aa54f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1B8BE-A656-4849-9B5B-57466B6368AC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40232-1310-47D0-8E59-B4E90A9F7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74B7D0-4D79-45D1-B75F-EA21F7836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62B044-3B61-4EBE-ABC0-E5AE1EF2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1323</Words>
  <Characters>9629</Characters>
  <Application>Microsoft Office Word</Application>
  <DocSecurity>0</DocSecurity>
  <Lines>80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Заява</vt:lpstr>
      <vt:lpstr>Заява </vt:lpstr>
    </vt:vector>
  </TitlesOfParts>
  <Company>Unity-Bars</Company>
  <LinksUpToDate>false</LinksUpToDate>
  <CharactersWithSpaces>10931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3</cp:revision>
  <cp:lastPrinted>2019-06-20T06:22:00Z</cp:lastPrinted>
  <dcterms:created xsi:type="dcterms:W3CDTF">2021-03-01T09:57:00Z</dcterms:created>
  <dcterms:modified xsi:type="dcterms:W3CDTF">2021-03-01T09:57:00Z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