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C4" w:rsidRPr="00CB7F2E" w:rsidRDefault="00C568C4" w:rsidP="009C5DC5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6570BA" w:rsidRPr="00CB7F2E" w:rsidRDefault="006570BA" w:rsidP="009C5DC5">
      <w:pPr>
        <w:jc w:val="center"/>
        <w:rPr>
          <w:b/>
          <w:sz w:val="20"/>
          <w:szCs w:val="20"/>
        </w:rPr>
      </w:pPr>
    </w:p>
    <w:p w:rsidR="009C5DC5" w:rsidRPr="00CB7F2E" w:rsidRDefault="006570BA" w:rsidP="009C5DC5">
      <w:pPr>
        <w:jc w:val="center"/>
        <w:rPr>
          <w:b/>
          <w:sz w:val="20"/>
          <w:szCs w:val="20"/>
        </w:rPr>
      </w:pPr>
      <w:r w:rsidRPr="00CB7F2E">
        <w:rPr>
          <w:b/>
          <w:sz w:val="20"/>
          <w:szCs w:val="20"/>
        </w:rPr>
        <w:t xml:space="preserve">Заява про </w:t>
      </w:r>
      <w:r w:rsidR="009C5DC5" w:rsidRPr="00CB7F2E">
        <w:rPr>
          <w:b/>
          <w:sz w:val="20"/>
          <w:szCs w:val="20"/>
        </w:rPr>
        <w:t xml:space="preserve">здійснення Регулярного переказу </w:t>
      </w:r>
      <w:r w:rsidR="008C5B5E" w:rsidRPr="00CB7F2E">
        <w:rPr>
          <w:b/>
          <w:sz w:val="20"/>
          <w:szCs w:val="20"/>
        </w:rPr>
        <w:t xml:space="preserve"> №______  від ____._____.20___ р.</w:t>
      </w:r>
    </w:p>
    <w:p w:rsidR="009C5DC5" w:rsidRPr="00CB7F2E" w:rsidRDefault="009C5DC5" w:rsidP="009C5DC5">
      <w:pPr>
        <w:jc w:val="center"/>
        <w:rPr>
          <w:b/>
          <w:sz w:val="20"/>
          <w:szCs w:val="20"/>
        </w:rPr>
      </w:pPr>
    </w:p>
    <w:p w:rsidR="009C5DC5" w:rsidRPr="00CB7F2E" w:rsidRDefault="009C5DC5" w:rsidP="00BD5717">
      <w:pPr>
        <w:jc w:val="both"/>
        <w:rPr>
          <w:sz w:val="20"/>
          <w:szCs w:val="20"/>
        </w:rPr>
      </w:pPr>
      <w:r w:rsidRPr="00CB7F2E">
        <w:rPr>
          <w:sz w:val="20"/>
          <w:szCs w:val="20"/>
        </w:rPr>
        <w:t xml:space="preserve">Клієнт доручає Банку здійснювати договірне списання грошових коштів з Рахунку для виконання Регулярного переказу </w:t>
      </w:r>
      <w:r w:rsidR="00AA187D" w:rsidRPr="00CB7F2E">
        <w:rPr>
          <w:sz w:val="20"/>
          <w:szCs w:val="20"/>
        </w:rPr>
        <w:t xml:space="preserve">відповідно до </w:t>
      </w:r>
      <w:r w:rsidR="00154FFD" w:rsidRPr="00CB7F2E">
        <w:rPr>
          <w:sz w:val="20"/>
          <w:szCs w:val="20"/>
        </w:rPr>
        <w:t>викладених нижче вказівок.</w:t>
      </w:r>
      <w:r w:rsidR="00AA187D" w:rsidRPr="00CB7F2E">
        <w:rPr>
          <w:sz w:val="20"/>
          <w:szCs w:val="20"/>
        </w:rPr>
        <w:t xml:space="preserve"> </w:t>
      </w:r>
      <w:r w:rsidR="00154FFD" w:rsidRPr="00CB7F2E">
        <w:rPr>
          <w:sz w:val="20"/>
          <w:szCs w:val="20"/>
        </w:rPr>
        <w:t>Ц</w:t>
      </w:r>
      <w:r w:rsidR="00A13A76" w:rsidRPr="00CB7F2E">
        <w:rPr>
          <w:sz w:val="20"/>
          <w:szCs w:val="20"/>
        </w:rPr>
        <w:t xml:space="preserve">я Заява становить невід’ємну частину </w:t>
      </w:r>
      <w:r w:rsidR="00AA187D" w:rsidRPr="00CB7F2E">
        <w:rPr>
          <w:sz w:val="20"/>
          <w:szCs w:val="20"/>
        </w:rPr>
        <w:t>укладен</w:t>
      </w:r>
      <w:r w:rsidR="00A13A76" w:rsidRPr="00CB7F2E">
        <w:rPr>
          <w:sz w:val="20"/>
          <w:szCs w:val="20"/>
        </w:rPr>
        <w:t xml:space="preserve">ого </w:t>
      </w:r>
      <w:r w:rsidR="00AA187D" w:rsidRPr="00CB7F2E">
        <w:rPr>
          <w:sz w:val="20"/>
          <w:szCs w:val="20"/>
        </w:rPr>
        <w:t>між Клієнтом та Банком Договор</w:t>
      </w:r>
      <w:r w:rsidR="00A13A76" w:rsidRPr="00CB7F2E">
        <w:rPr>
          <w:sz w:val="20"/>
          <w:szCs w:val="20"/>
        </w:rPr>
        <w:t>у</w:t>
      </w:r>
      <w:r w:rsidR="00AA187D" w:rsidRPr="00CB7F2E">
        <w:rPr>
          <w:sz w:val="20"/>
          <w:szCs w:val="20"/>
        </w:rPr>
        <w:t xml:space="preserve"> комплексного банківського обслуговування, </w:t>
      </w:r>
      <w:r w:rsidR="00154FFD" w:rsidRPr="00CB7F2E">
        <w:rPr>
          <w:sz w:val="20"/>
          <w:szCs w:val="20"/>
        </w:rPr>
        <w:t xml:space="preserve">номер </w:t>
      </w:r>
      <w:r w:rsidR="00A13A76" w:rsidRPr="00CB7F2E">
        <w:rPr>
          <w:sz w:val="20"/>
          <w:szCs w:val="20"/>
        </w:rPr>
        <w:t xml:space="preserve">та дата якого зазначені </w:t>
      </w:r>
      <w:r w:rsidR="0059298C" w:rsidRPr="00CB7F2E">
        <w:rPr>
          <w:sz w:val="20"/>
          <w:szCs w:val="20"/>
        </w:rPr>
        <w:t>нижче</w:t>
      </w:r>
      <w:r w:rsidR="00A13A76" w:rsidRPr="00CB7F2E">
        <w:rPr>
          <w:sz w:val="20"/>
          <w:szCs w:val="20"/>
        </w:rPr>
        <w:t>.</w:t>
      </w:r>
    </w:p>
    <w:p w:rsidR="009C5DC5" w:rsidRPr="00CB7F2E" w:rsidRDefault="009C5DC5" w:rsidP="009C5DC5">
      <w:pPr>
        <w:ind w:firstLine="567"/>
        <w:rPr>
          <w:sz w:val="20"/>
          <w:szCs w:val="20"/>
        </w:rPr>
      </w:pPr>
    </w:p>
    <w:tbl>
      <w:tblPr>
        <w:tblW w:w="10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8"/>
        <w:gridCol w:w="6673"/>
      </w:tblGrid>
      <w:tr w:rsidR="009C5DC5" w:rsidRPr="00CB7F2E" w:rsidTr="00AD39FA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DC5" w:rsidRPr="00CB7F2E" w:rsidRDefault="00F724D4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CB7F2E">
              <w:rPr>
                <w:sz w:val="20"/>
                <w:szCs w:val="20"/>
              </w:rPr>
              <w:t xml:space="preserve">№ та дата Договору </w:t>
            </w:r>
            <w:r w:rsidR="00F24A47" w:rsidRPr="00CB7F2E">
              <w:rPr>
                <w:sz w:val="20"/>
                <w:szCs w:val="20"/>
              </w:rPr>
              <w:t xml:space="preserve">комплексного </w:t>
            </w:r>
            <w:r w:rsidRPr="00CB7F2E">
              <w:rPr>
                <w:sz w:val="20"/>
                <w:szCs w:val="20"/>
              </w:rPr>
              <w:t>банківського обслуговування</w:t>
            </w:r>
            <w:r w:rsidR="00C117E7" w:rsidRPr="00CB7F2E">
              <w:rPr>
                <w:sz w:val="20"/>
                <w:szCs w:val="20"/>
              </w:rPr>
              <w:t>, відповідно до якого здійснюється Регулярний переказ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DC5" w:rsidRPr="00CB7F2E" w:rsidRDefault="0046273A" w:rsidP="0046273A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CB7F2E">
              <w:rPr>
                <w:sz w:val="20"/>
                <w:szCs w:val="20"/>
              </w:rPr>
              <w:t>№_______  від _____.____.20___ р.</w:t>
            </w:r>
          </w:p>
        </w:tc>
      </w:tr>
      <w:tr w:rsidR="00F724D4" w:rsidRPr="00CB7F2E" w:rsidTr="00AD39FA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4D4" w:rsidRPr="00CB7F2E" w:rsidRDefault="00F724D4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CB7F2E">
              <w:rPr>
                <w:sz w:val="20"/>
                <w:szCs w:val="20"/>
              </w:rPr>
              <w:t>№ Рахунку Клієнта в Банку, з якого має здійснюватися Регулярний переказ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4D4" w:rsidRPr="00CB7F2E" w:rsidRDefault="00F724D4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C5DC5" w:rsidRPr="00DB545B" w:rsidTr="00AD39FA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C5" w:rsidRPr="00CB7F2E" w:rsidRDefault="00EC56F2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8A068F">
              <w:rPr>
                <w:sz w:val="20"/>
                <w:szCs w:val="20"/>
              </w:rPr>
              <w:t>Найменування</w:t>
            </w:r>
            <w:r w:rsidR="00662A3C" w:rsidRPr="008A068F">
              <w:rPr>
                <w:sz w:val="20"/>
                <w:szCs w:val="20"/>
              </w:rPr>
              <w:t>/ ПІБ</w:t>
            </w:r>
            <w:r w:rsidR="009C5DC5" w:rsidRPr="00CB7F2E">
              <w:rPr>
                <w:sz w:val="20"/>
                <w:szCs w:val="20"/>
              </w:rPr>
              <w:t xml:space="preserve"> отримувача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DC5" w:rsidRPr="008A068F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C5DC5" w:rsidRPr="00DB545B" w:rsidTr="00AD39FA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C5" w:rsidRPr="00DB545B" w:rsidRDefault="009C5DC5" w:rsidP="00B4779E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Код ЄДРПОУ</w:t>
            </w:r>
            <w:r w:rsidR="00662A3C" w:rsidRPr="00DB545B">
              <w:rPr>
                <w:sz w:val="20"/>
                <w:szCs w:val="20"/>
              </w:rPr>
              <w:t xml:space="preserve"> / </w:t>
            </w:r>
            <w:r w:rsidR="00B4779E" w:rsidRPr="00DB545B">
              <w:rPr>
                <w:sz w:val="20"/>
                <w:szCs w:val="20"/>
              </w:rPr>
              <w:t xml:space="preserve">РНОКПП </w:t>
            </w:r>
            <w:r w:rsidRPr="00DB545B">
              <w:rPr>
                <w:sz w:val="20"/>
                <w:szCs w:val="20"/>
              </w:rPr>
              <w:t>отримувача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DC5" w:rsidRPr="00DB545B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C5DC5" w:rsidRPr="00DB545B" w:rsidTr="00AD39FA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234" w:rsidRPr="008A068F" w:rsidRDefault="003F1234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FFFF" w:themeColor="background1"/>
                <w:sz w:val="20"/>
                <w:szCs w:val="20"/>
              </w:rPr>
            </w:pPr>
            <w:r w:rsidRPr="00DB545B">
              <w:rPr>
                <w:color w:val="FFFFFF" w:themeColor="background1"/>
                <w:sz w:val="20"/>
                <w:szCs w:val="20"/>
                <w:highlight w:val="red"/>
              </w:rPr>
              <w:t xml:space="preserve">З 01.11.2019 номер рахунку повинен бути вказаний в форматі </w:t>
            </w:r>
            <w:r w:rsidRPr="008A068F">
              <w:rPr>
                <w:color w:val="FFFFFF" w:themeColor="background1"/>
                <w:sz w:val="20"/>
                <w:szCs w:val="20"/>
                <w:highlight w:val="red"/>
              </w:rPr>
              <w:t>IBAN</w:t>
            </w:r>
          </w:p>
          <w:p w:rsidR="009C5DC5" w:rsidRPr="00CB7F2E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CB7F2E">
              <w:rPr>
                <w:sz w:val="20"/>
                <w:szCs w:val="20"/>
              </w:rPr>
              <w:t>№ рахунку отримувача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DC5" w:rsidRPr="008A068F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C5DC5" w:rsidRPr="00DB545B" w:rsidTr="00AD39FA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C5" w:rsidRPr="00DB545B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Найменування банку отримувача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DC5" w:rsidRPr="00DB545B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C5DC5" w:rsidRPr="00DB545B" w:rsidTr="00AD39FA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E2" w:rsidRPr="00CB7F2E" w:rsidRDefault="003F1234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FFFF" w:themeColor="background1"/>
                <w:sz w:val="20"/>
                <w:szCs w:val="20"/>
              </w:rPr>
            </w:pPr>
            <w:r w:rsidRPr="00DB545B">
              <w:rPr>
                <w:color w:val="FFFFFF" w:themeColor="background1"/>
                <w:sz w:val="20"/>
                <w:szCs w:val="20"/>
                <w:highlight w:val="red"/>
              </w:rPr>
              <w:t xml:space="preserve">Цей реквізит зазначається  якщо номер рахунку отримувача  зазначений не у форматі  </w:t>
            </w:r>
            <w:r w:rsidRPr="008A068F">
              <w:rPr>
                <w:color w:val="FFFFFF" w:themeColor="background1"/>
                <w:sz w:val="20"/>
                <w:szCs w:val="20"/>
                <w:highlight w:val="red"/>
              </w:rPr>
              <w:t xml:space="preserve">IBAN </w:t>
            </w:r>
          </w:p>
          <w:p w:rsidR="009C5DC5" w:rsidRPr="008A068F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8A068F">
              <w:rPr>
                <w:sz w:val="20"/>
                <w:szCs w:val="20"/>
              </w:rPr>
              <w:t>Код банку отримувача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DC5" w:rsidRPr="00DB545B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C5DC5" w:rsidRPr="00DB545B" w:rsidTr="00AD39FA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C5" w:rsidRPr="00DB545B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Сума Регулярного переказу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DC5" w:rsidRPr="00DB545B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color w:val="0000FF"/>
                <w:sz w:val="20"/>
                <w:szCs w:val="20"/>
              </w:rPr>
              <w:t xml:space="preserve">___________ </w:t>
            </w:r>
            <w:r w:rsidRPr="00DB545B">
              <w:rPr>
                <w:sz w:val="20"/>
                <w:szCs w:val="20"/>
              </w:rPr>
              <w:t>грн.</w:t>
            </w:r>
            <w:r w:rsidR="0046273A" w:rsidRPr="00DB545B">
              <w:rPr>
                <w:sz w:val="20"/>
                <w:szCs w:val="20"/>
              </w:rPr>
              <w:t xml:space="preserve"> ___ коп. (_________ гривень ___ коп.)</w:t>
            </w:r>
          </w:p>
        </w:tc>
      </w:tr>
      <w:tr w:rsidR="009C5DC5" w:rsidRPr="00DB545B" w:rsidTr="00AD39FA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C5" w:rsidRPr="00DB545B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Призначення платежу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DC5" w:rsidRPr="00DB545B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9C5DC5" w:rsidRPr="00DB545B" w:rsidTr="00AD39FA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C5" w:rsidRPr="008A068F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8A068F">
              <w:rPr>
                <w:sz w:val="20"/>
                <w:szCs w:val="20"/>
              </w:rPr>
              <w:t>Періодичність виконання Регулярного переказу</w:t>
            </w:r>
            <w:r w:rsidR="00437E5A" w:rsidRPr="008A06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B5E" w:rsidRPr="008A068F" w:rsidRDefault="009C5DC5" w:rsidP="00916369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>Щодня</w:t>
            </w:r>
            <w:r w:rsidR="00916369" w:rsidRPr="008A068F">
              <w:rPr>
                <w:color w:val="FF0000"/>
                <w:sz w:val="20"/>
                <w:szCs w:val="20"/>
              </w:rPr>
              <w:t xml:space="preserve"> </w:t>
            </w:r>
          </w:p>
          <w:p w:rsidR="008C5B5E" w:rsidRPr="008A068F" w:rsidRDefault="00916369" w:rsidP="00916369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 xml:space="preserve">АБО </w:t>
            </w:r>
          </w:p>
          <w:p w:rsidR="008C5B5E" w:rsidRPr="008A068F" w:rsidRDefault="00437E5A" w:rsidP="00916369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>Один раз на тиждень:</w:t>
            </w:r>
            <w:r w:rsidR="00105D6D" w:rsidRPr="008A068F">
              <w:rPr>
                <w:color w:val="FF0000"/>
                <w:sz w:val="20"/>
                <w:szCs w:val="20"/>
              </w:rPr>
              <w:t xml:space="preserve"> </w:t>
            </w:r>
            <w:r w:rsidR="008C5B5E" w:rsidRPr="008A068F">
              <w:rPr>
                <w:color w:val="FF0000"/>
                <w:sz w:val="20"/>
                <w:szCs w:val="20"/>
              </w:rPr>
              <w:t>понеділок</w:t>
            </w:r>
            <w:r w:rsidR="00105D6D" w:rsidRPr="008A068F">
              <w:rPr>
                <w:color w:val="FF0000"/>
                <w:sz w:val="20"/>
                <w:szCs w:val="20"/>
              </w:rPr>
              <w:t xml:space="preserve"> </w:t>
            </w:r>
            <w:r w:rsidR="00105D6D" w:rsidRPr="008A068F">
              <w:rPr>
                <w:b/>
                <w:bCs/>
              </w:rPr>
              <w:sym w:font="Wingdings" w:char="F06F"/>
            </w:r>
            <w:r w:rsidR="00105D6D" w:rsidRPr="008A068F">
              <w:rPr>
                <w:b/>
                <w:bCs/>
              </w:rPr>
              <w:t xml:space="preserve"> </w:t>
            </w:r>
            <w:r w:rsidR="008C5B5E" w:rsidRPr="008A068F">
              <w:rPr>
                <w:color w:val="FF0000"/>
                <w:sz w:val="20"/>
                <w:szCs w:val="20"/>
              </w:rPr>
              <w:t xml:space="preserve"> вівторок</w:t>
            </w:r>
            <w:r w:rsidR="00105D6D" w:rsidRPr="008A068F">
              <w:rPr>
                <w:color w:val="FF0000"/>
                <w:sz w:val="20"/>
                <w:szCs w:val="20"/>
              </w:rPr>
              <w:t xml:space="preserve"> </w:t>
            </w:r>
            <w:r w:rsidR="00105D6D" w:rsidRPr="008A068F">
              <w:rPr>
                <w:b/>
                <w:bCs/>
              </w:rPr>
              <w:sym w:font="Wingdings" w:char="F06F"/>
            </w:r>
            <w:r w:rsidR="00105D6D" w:rsidRPr="008A068F">
              <w:rPr>
                <w:b/>
                <w:bCs/>
              </w:rPr>
              <w:t xml:space="preserve"> </w:t>
            </w:r>
            <w:r w:rsidR="008C5B5E" w:rsidRPr="008A068F">
              <w:rPr>
                <w:color w:val="FF0000"/>
                <w:sz w:val="20"/>
                <w:szCs w:val="20"/>
              </w:rPr>
              <w:t xml:space="preserve"> середа</w:t>
            </w:r>
            <w:r w:rsidR="00105D6D" w:rsidRPr="008A068F">
              <w:rPr>
                <w:color w:val="FF0000"/>
                <w:sz w:val="20"/>
                <w:szCs w:val="20"/>
              </w:rPr>
              <w:t xml:space="preserve"> </w:t>
            </w:r>
            <w:r w:rsidR="00105D6D" w:rsidRPr="008A068F">
              <w:rPr>
                <w:b/>
                <w:bCs/>
              </w:rPr>
              <w:sym w:font="Wingdings" w:char="F06F"/>
            </w:r>
            <w:r w:rsidR="00105D6D" w:rsidRPr="008A068F">
              <w:rPr>
                <w:b/>
                <w:bCs/>
              </w:rPr>
              <w:t xml:space="preserve"> </w:t>
            </w:r>
            <w:r w:rsidR="008C5B5E" w:rsidRPr="008A068F">
              <w:rPr>
                <w:color w:val="FF0000"/>
                <w:sz w:val="20"/>
                <w:szCs w:val="20"/>
              </w:rPr>
              <w:t xml:space="preserve"> четвер</w:t>
            </w:r>
            <w:r w:rsidR="00105D6D" w:rsidRPr="008A068F">
              <w:rPr>
                <w:b/>
                <w:bCs/>
              </w:rPr>
              <w:sym w:font="Wingdings" w:char="F06F"/>
            </w:r>
            <w:r w:rsidR="008C5B5E" w:rsidRPr="008A068F">
              <w:rPr>
                <w:color w:val="FF0000"/>
                <w:sz w:val="20"/>
                <w:szCs w:val="20"/>
              </w:rPr>
              <w:t xml:space="preserve"> п’ятниця</w:t>
            </w:r>
            <w:r w:rsidR="00105D6D" w:rsidRPr="008A068F">
              <w:rPr>
                <w:b/>
                <w:bCs/>
              </w:rPr>
              <w:sym w:font="Wingdings" w:char="F06F"/>
            </w:r>
            <w:r w:rsidR="008C5B5E" w:rsidRPr="008A068F">
              <w:rPr>
                <w:color w:val="FF0000"/>
                <w:sz w:val="20"/>
                <w:szCs w:val="20"/>
              </w:rPr>
              <w:t xml:space="preserve"> </w:t>
            </w:r>
          </w:p>
          <w:p w:rsidR="008C5B5E" w:rsidRPr="008A068F" w:rsidRDefault="00916369" w:rsidP="00916369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>АБО</w:t>
            </w:r>
            <w:r w:rsidR="009C5DC5" w:rsidRPr="008A068F">
              <w:rPr>
                <w:color w:val="FF0000"/>
                <w:sz w:val="20"/>
                <w:szCs w:val="20"/>
              </w:rPr>
              <w:t xml:space="preserve"> </w:t>
            </w:r>
          </w:p>
          <w:p w:rsidR="00105D6D" w:rsidRPr="008A068F" w:rsidRDefault="009C5DC5" w:rsidP="00916369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>Щомісячно</w:t>
            </w:r>
            <w:r w:rsidR="00105D6D" w:rsidRPr="008A068F">
              <w:rPr>
                <w:color w:val="FF0000"/>
                <w:sz w:val="20"/>
                <w:szCs w:val="20"/>
              </w:rPr>
              <w:t xml:space="preserve">: </w:t>
            </w:r>
            <w:r w:rsidR="00C52277" w:rsidRPr="008A068F">
              <w:rPr>
                <w:color w:val="FF0000"/>
                <w:sz w:val="20"/>
                <w:szCs w:val="20"/>
              </w:rPr>
              <w:t xml:space="preserve">кожного </w:t>
            </w:r>
            <w:r w:rsidR="00105D6D" w:rsidRPr="008A068F">
              <w:rPr>
                <w:color w:val="FF0000"/>
                <w:sz w:val="20"/>
                <w:szCs w:val="20"/>
              </w:rPr>
              <w:t>_____</w:t>
            </w:r>
            <w:r w:rsidR="00C52277" w:rsidRPr="008A068F">
              <w:rPr>
                <w:color w:val="FF0000"/>
                <w:sz w:val="20"/>
                <w:szCs w:val="20"/>
              </w:rPr>
              <w:t xml:space="preserve"> числа місяця</w:t>
            </w:r>
          </w:p>
          <w:p w:rsidR="00105D6D" w:rsidRPr="008A068F" w:rsidRDefault="00916369" w:rsidP="00916369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 xml:space="preserve"> АБО</w:t>
            </w:r>
          </w:p>
          <w:p w:rsidR="008B4ABD" w:rsidRPr="008A068F" w:rsidRDefault="00437E5A" w:rsidP="00916369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>Один раз на квартал</w:t>
            </w:r>
            <w:r w:rsidR="008B4ABD" w:rsidRPr="008A068F">
              <w:rPr>
                <w:color w:val="FF0000"/>
                <w:sz w:val="20"/>
                <w:szCs w:val="20"/>
              </w:rPr>
              <w:t>: кожного 1</w:t>
            </w:r>
            <w:r w:rsidR="00857168" w:rsidRPr="008A068F">
              <w:rPr>
                <w:color w:val="FF0000"/>
                <w:sz w:val="20"/>
                <w:szCs w:val="20"/>
              </w:rPr>
              <w:t xml:space="preserve"> </w:t>
            </w:r>
            <w:r w:rsidR="00857168" w:rsidRPr="008A068F">
              <w:rPr>
                <w:b/>
                <w:bCs/>
              </w:rPr>
              <w:sym w:font="Wingdings" w:char="F06F"/>
            </w:r>
            <w:r w:rsidR="008B4ABD" w:rsidRPr="008A068F">
              <w:rPr>
                <w:color w:val="FF0000"/>
                <w:sz w:val="20"/>
                <w:szCs w:val="20"/>
              </w:rPr>
              <w:t xml:space="preserve"> 2 </w:t>
            </w:r>
            <w:r w:rsidR="00857168" w:rsidRPr="008A068F">
              <w:rPr>
                <w:b/>
                <w:bCs/>
              </w:rPr>
              <w:sym w:font="Wingdings" w:char="F06F"/>
            </w:r>
            <w:r w:rsidR="008B4ABD" w:rsidRPr="008A068F">
              <w:rPr>
                <w:color w:val="FF0000"/>
                <w:sz w:val="20"/>
                <w:szCs w:val="20"/>
              </w:rPr>
              <w:t xml:space="preserve">3 </w:t>
            </w:r>
            <w:r w:rsidR="00857168" w:rsidRPr="008A068F">
              <w:rPr>
                <w:b/>
                <w:bCs/>
              </w:rPr>
              <w:sym w:font="Wingdings" w:char="F06F"/>
            </w:r>
            <w:r w:rsidR="00857168" w:rsidRPr="008A068F">
              <w:rPr>
                <w:b/>
                <w:bCs/>
              </w:rPr>
              <w:t xml:space="preserve"> </w:t>
            </w:r>
            <w:r w:rsidR="008B4ABD" w:rsidRPr="008A068F">
              <w:rPr>
                <w:color w:val="FF0000"/>
                <w:sz w:val="20"/>
                <w:szCs w:val="20"/>
              </w:rPr>
              <w:t>місяця кварталу</w:t>
            </w:r>
            <w:r w:rsidR="00857168" w:rsidRPr="008A068F">
              <w:rPr>
                <w:color w:val="FF0000"/>
                <w:sz w:val="20"/>
                <w:szCs w:val="20"/>
              </w:rPr>
              <w:t xml:space="preserve">  </w:t>
            </w:r>
            <w:r w:rsidR="00C52277" w:rsidRPr="008A068F">
              <w:rPr>
                <w:color w:val="FF0000"/>
                <w:sz w:val="20"/>
                <w:szCs w:val="20"/>
              </w:rPr>
              <w:t xml:space="preserve">_____ </w:t>
            </w:r>
            <w:r w:rsidR="00857168" w:rsidRPr="008A068F">
              <w:rPr>
                <w:color w:val="FF0000"/>
                <w:sz w:val="20"/>
                <w:szCs w:val="20"/>
              </w:rPr>
              <w:t>числ</w:t>
            </w:r>
            <w:r w:rsidR="00C52277" w:rsidRPr="008A068F">
              <w:rPr>
                <w:color w:val="FF0000"/>
                <w:sz w:val="20"/>
                <w:szCs w:val="20"/>
              </w:rPr>
              <w:t>а</w:t>
            </w:r>
            <w:r w:rsidR="00857168" w:rsidRPr="008A068F">
              <w:rPr>
                <w:color w:val="FF0000"/>
                <w:sz w:val="20"/>
                <w:szCs w:val="20"/>
              </w:rPr>
              <w:t xml:space="preserve"> </w:t>
            </w:r>
            <w:r w:rsidR="00C52277" w:rsidRPr="008A068F">
              <w:rPr>
                <w:color w:val="FF0000"/>
                <w:sz w:val="20"/>
                <w:szCs w:val="20"/>
              </w:rPr>
              <w:t>такого місяця</w:t>
            </w:r>
          </w:p>
          <w:p w:rsidR="008B4ABD" w:rsidRPr="008A068F" w:rsidRDefault="00916369" w:rsidP="00916369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 xml:space="preserve"> АБО</w:t>
            </w:r>
            <w:r w:rsidR="009C5DC5" w:rsidRPr="008A068F">
              <w:rPr>
                <w:color w:val="FF0000"/>
                <w:sz w:val="20"/>
                <w:szCs w:val="20"/>
              </w:rPr>
              <w:t xml:space="preserve"> </w:t>
            </w:r>
          </w:p>
          <w:p w:rsidR="00422655" w:rsidRPr="008A068F" w:rsidRDefault="00A161E2" w:rsidP="00422655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>Один раз на півроку</w:t>
            </w:r>
            <w:r w:rsidR="0059298C" w:rsidRPr="008A068F">
              <w:rPr>
                <w:color w:val="FF0000"/>
                <w:sz w:val="20"/>
                <w:szCs w:val="20"/>
              </w:rPr>
              <w:t xml:space="preserve">: </w:t>
            </w:r>
            <w:r w:rsidR="0059298C" w:rsidRPr="00CB7F2E">
              <w:rPr>
                <w:color w:val="FF0000"/>
                <w:sz w:val="20"/>
                <w:szCs w:val="20"/>
              </w:rPr>
              <w:t>кожного _____ числа</w:t>
            </w:r>
            <w:r w:rsidR="0059298C" w:rsidRPr="008A068F">
              <w:rPr>
                <w:color w:val="FF0000"/>
                <w:sz w:val="20"/>
                <w:szCs w:val="20"/>
              </w:rPr>
              <w:t xml:space="preserve"> ___________</w:t>
            </w:r>
            <w:r w:rsidR="0059298C" w:rsidRPr="00CB7F2E">
              <w:rPr>
                <w:color w:val="FF0000"/>
                <w:sz w:val="20"/>
                <w:szCs w:val="20"/>
              </w:rPr>
              <w:t xml:space="preserve"> місяця</w:t>
            </w:r>
            <w:r w:rsidRPr="00CB7F2E">
              <w:rPr>
                <w:color w:val="FF0000"/>
                <w:sz w:val="20"/>
                <w:szCs w:val="20"/>
              </w:rPr>
              <w:t>; кожного _____ числа</w:t>
            </w:r>
            <w:r w:rsidRPr="008A068F">
              <w:rPr>
                <w:color w:val="FF0000"/>
                <w:sz w:val="20"/>
                <w:szCs w:val="20"/>
              </w:rPr>
              <w:t xml:space="preserve"> ___________</w:t>
            </w:r>
            <w:r w:rsidRPr="00CB7F2E">
              <w:rPr>
                <w:color w:val="FF0000"/>
                <w:sz w:val="20"/>
                <w:szCs w:val="20"/>
              </w:rPr>
              <w:t xml:space="preserve"> місяця</w:t>
            </w:r>
          </w:p>
          <w:p w:rsidR="00422655" w:rsidRPr="00CB7F2E" w:rsidRDefault="00916369" w:rsidP="00422655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CB7F2E">
              <w:rPr>
                <w:color w:val="FF0000"/>
                <w:sz w:val="20"/>
                <w:szCs w:val="20"/>
              </w:rPr>
              <w:t>АБО</w:t>
            </w:r>
            <w:r w:rsidR="009C5DC5" w:rsidRPr="00CB7F2E">
              <w:rPr>
                <w:color w:val="FF0000"/>
                <w:sz w:val="20"/>
                <w:szCs w:val="20"/>
              </w:rPr>
              <w:t xml:space="preserve"> </w:t>
            </w:r>
          </w:p>
          <w:p w:rsidR="009C5DC5" w:rsidRPr="00CB7F2E" w:rsidRDefault="009C5DC5" w:rsidP="00422655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CB7F2E">
              <w:rPr>
                <w:color w:val="FF0000"/>
                <w:sz w:val="20"/>
                <w:szCs w:val="20"/>
              </w:rPr>
              <w:t>Раз на рік</w:t>
            </w:r>
            <w:r w:rsidR="0059298C" w:rsidRPr="008A068F">
              <w:rPr>
                <w:color w:val="FF0000"/>
                <w:sz w:val="20"/>
                <w:szCs w:val="20"/>
              </w:rPr>
              <w:t xml:space="preserve">: </w:t>
            </w:r>
            <w:r w:rsidR="0059298C" w:rsidRPr="00CB7F2E">
              <w:rPr>
                <w:color w:val="FF0000"/>
                <w:sz w:val="20"/>
                <w:szCs w:val="20"/>
              </w:rPr>
              <w:t>кожного _____ числа</w:t>
            </w:r>
            <w:r w:rsidR="0059298C" w:rsidRPr="008A068F">
              <w:rPr>
                <w:color w:val="FF0000"/>
                <w:sz w:val="20"/>
                <w:szCs w:val="20"/>
              </w:rPr>
              <w:t xml:space="preserve"> ___________</w:t>
            </w:r>
            <w:r w:rsidR="0059298C" w:rsidRPr="00CB7F2E">
              <w:rPr>
                <w:color w:val="FF0000"/>
                <w:sz w:val="20"/>
                <w:szCs w:val="20"/>
              </w:rPr>
              <w:t xml:space="preserve"> місяця</w:t>
            </w:r>
          </w:p>
          <w:p w:rsidR="00A30D48" w:rsidRPr="008A068F" w:rsidRDefault="00A30D48" w:rsidP="00422655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>АБО</w:t>
            </w:r>
          </w:p>
          <w:p w:rsidR="00A30D48" w:rsidRDefault="00A30D48" w:rsidP="008A068F">
            <w:pPr>
              <w:pStyle w:val="a7"/>
              <w:tabs>
                <w:tab w:val="left" w:pos="540"/>
              </w:tabs>
              <w:spacing w:line="276" w:lineRule="auto"/>
              <w:ind w:firstLine="0"/>
              <w:rPr>
                <w:color w:val="FFFFFF" w:themeColor="background1"/>
                <w:sz w:val="20"/>
                <w:szCs w:val="20"/>
                <w:highlight w:val="red"/>
                <w:lang w:val="ru-RU"/>
              </w:rPr>
            </w:pPr>
            <w:r w:rsidRPr="00C23D70">
              <w:rPr>
                <w:color w:val="FFFFFF" w:themeColor="background1"/>
                <w:sz w:val="20"/>
                <w:szCs w:val="20"/>
                <w:highlight w:val="red"/>
              </w:rPr>
              <w:t xml:space="preserve">для </w:t>
            </w:r>
            <w:r w:rsidR="00295EB7" w:rsidRPr="00C23D70">
              <w:rPr>
                <w:color w:val="FFFFFF" w:themeColor="background1"/>
                <w:sz w:val="20"/>
                <w:szCs w:val="20"/>
                <w:highlight w:val="red"/>
              </w:rPr>
              <w:t xml:space="preserve">виконання Регулярного переказу з метою забезпечення сплати комісійної винагороди </w:t>
            </w:r>
            <w:r w:rsidR="00CB7F2E" w:rsidRPr="00C23D70">
              <w:rPr>
                <w:color w:val="FFFFFF" w:themeColor="background1"/>
                <w:sz w:val="20"/>
                <w:szCs w:val="20"/>
                <w:highlight w:val="red"/>
              </w:rPr>
              <w:t>за наданими Банком послугами</w:t>
            </w:r>
          </w:p>
          <w:p w:rsidR="00641C90" w:rsidRPr="00641C90" w:rsidRDefault="00641C90" w:rsidP="008A068F">
            <w:pPr>
              <w:pStyle w:val="a7"/>
              <w:tabs>
                <w:tab w:val="left" w:pos="540"/>
              </w:tabs>
              <w:spacing w:line="276" w:lineRule="auto"/>
              <w:ind w:firstLine="0"/>
              <w:rPr>
                <w:color w:val="FFFFFF" w:themeColor="background1"/>
                <w:sz w:val="20"/>
                <w:szCs w:val="20"/>
                <w:highlight w:val="red"/>
              </w:rPr>
            </w:pPr>
            <w:proofErr w:type="spellStart"/>
            <w:r>
              <w:rPr>
                <w:color w:val="FFFFFF" w:themeColor="background1"/>
                <w:sz w:val="20"/>
                <w:szCs w:val="20"/>
                <w:highlight w:val="red"/>
                <w:lang w:val="ru-RU"/>
              </w:rPr>
              <w:t>Щом</w:t>
            </w:r>
            <w:r>
              <w:rPr>
                <w:color w:val="FFFFFF" w:themeColor="background1"/>
                <w:sz w:val="20"/>
                <w:szCs w:val="20"/>
                <w:highlight w:val="red"/>
              </w:rPr>
              <w:t>ісячно</w:t>
            </w:r>
            <w:proofErr w:type="spellEnd"/>
          </w:p>
          <w:p w:rsidR="00A30D48" w:rsidRPr="008A068F" w:rsidRDefault="00A30D48" w:rsidP="00C23D70">
            <w:pPr>
              <w:pStyle w:val="a7"/>
              <w:tabs>
                <w:tab w:val="left" w:pos="540"/>
              </w:tabs>
              <w:spacing w:line="276" w:lineRule="auto"/>
              <w:ind w:firstLine="0"/>
              <w:rPr>
                <w:color w:val="0000FF"/>
                <w:sz w:val="20"/>
                <w:szCs w:val="20"/>
              </w:rPr>
            </w:pPr>
          </w:p>
        </w:tc>
      </w:tr>
      <w:tr w:rsidR="009C5DC5" w:rsidRPr="008A068F" w:rsidTr="00AD39FA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C5" w:rsidRPr="008A068F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CB7F2E">
              <w:rPr>
                <w:sz w:val="20"/>
                <w:szCs w:val="20"/>
              </w:rPr>
              <w:t>Якщо дата здійснення Регулярного переказу припадає на вихідні, неробочі або святкові дні, Регулярний переказ виконувати: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DC5" w:rsidRPr="00DB545B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DB545B">
              <w:rPr>
                <w:color w:val="FF0000"/>
                <w:sz w:val="20"/>
                <w:szCs w:val="20"/>
              </w:rPr>
              <w:t>Наступного Банківського дня за вихідним/неробочим/святковим днем</w:t>
            </w:r>
          </w:p>
          <w:p w:rsidR="009C5DC5" w:rsidRPr="00C23D70" w:rsidRDefault="00916369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FFFF" w:themeColor="background1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>АБО</w:t>
            </w:r>
          </w:p>
          <w:p w:rsidR="00295EB7" w:rsidRPr="00C23D70" w:rsidRDefault="00CB7F2E" w:rsidP="008A068F">
            <w:pPr>
              <w:pStyle w:val="a7"/>
              <w:tabs>
                <w:tab w:val="left" w:pos="540"/>
              </w:tabs>
              <w:spacing w:line="276" w:lineRule="auto"/>
              <w:ind w:firstLine="0"/>
              <w:rPr>
                <w:color w:val="FFFFFF" w:themeColor="background1"/>
                <w:sz w:val="20"/>
                <w:szCs w:val="20"/>
              </w:rPr>
            </w:pPr>
            <w:r w:rsidRPr="00C23D70">
              <w:rPr>
                <w:color w:val="FFFFFF" w:themeColor="background1"/>
                <w:sz w:val="20"/>
                <w:szCs w:val="20"/>
                <w:highlight w:val="red"/>
              </w:rPr>
              <w:t>не застосовується для виконання Регулярного переказу з метою забезпечення сплати комісійної винагороди за наданими Банком послугами</w:t>
            </w:r>
          </w:p>
          <w:p w:rsidR="009C5DC5" w:rsidRPr="00DB545B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A068F">
              <w:rPr>
                <w:color w:val="FF0000"/>
                <w:sz w:val="20"/>
                <w:szCs w:val="20"/>
              </w:rPr>
              <w:t>В Банківській день, що передує не Банківському дню</w:t>
            </w:r>
          </w:p>
        </w:tc>
      </w:tr>
      <w:tr w:rsidR="00857168" w:rsidRPr="00DB545B" w:rsidTr="00AD39FA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68" w:rsidRPr="00DB545B" w:rsidRDefault="00857168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8A068F">
              <w:rPr>
                <w:sz w:val="20"/>
                <w:szCs w:val="20"/>
              </w:rPr>
              <w:t>Якщо у певному місяці відповідне число (день) відсутнє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68" w:rsidRPr="00DB545B" w:rsidRDefault="008C6F9A" w:rsidP="008C6F9A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Регулярний переказ виконується в останній Банківський день такого місяці.</w:t>
            </w:r>
          </w:p>
        </w:tc>
      </w:tr>
      <w:tr w:rsidR="009C5DC5" w:rsidRPr="00DB545B" w:rsidTr="00AD39FA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C5" w:rsidRPr="00DB545B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Дата першого Регулярного переказу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DC5" w:rsidRPr="00DB545B" w:rsidRDefault="00C52277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8A068F">
              <w:rPr>
                <w:sz w:val="20"/>
                <w:szCs w:val="20"/>
              </w:rPr>
              <w:t>___._____.20____ р.</w:t>
            </w:r>
          </w:p>
        </w:tc>
      </w:tr>
      <w:tr w:rsidR="008C6F9A" w:rsidRPr="00DB545B" w:rsidTr="00AD39FA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9A" w:rsidRPr="00DB545B" w:rsidRDefault="008C6F9A" w:rsidP="008C6F9A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 xml:space="preserve">Необхідно обмежити у часі дію </w:t>
            </w:r>
            <w:r w:rsidRPr="00DB545B">
              <w:rPr>
                <w:sz w:val="20"/>
                <w:szCs w:val="20"/>
              </w:rPr>
              <w:lastRenderedPageBreak/>
              <w:t xml:space="preserve">доручення, що міститься в цій Заяві? 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F9A" w:rsidRPr="00DB545B" w:rsidRDefault="008C6F9A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b/>
                <w:bCs/>
              </w:rPr>
            </w:pPr>
            <w:r w:rsidRPr="00DB545B">
              <w:rPr>
                <w:b/>
                <w:bCs/>
              </w:rPr>
              <w:lastRenderedPageBreak/>
              <w:sym w:font="Wingdings" w:char="F06F"/>
            </w:r>
            <w:r w:rsidRPr="00DB545B">
              <w:rPr>
                <w:b/>
                <w:bCs/>
              </w:rPr>
              <w:t xml:space="preserve"> </w:t>
            </w:r>
            <w:r w:rsidRPr="00DB545B">
              <w:rPr>
                <w:b/>
                <w:sz w:val="20"/>
                <w:szCs w:val="20"/>
              </w:rPr>
              <w:t>ні</w:t>
            </w:r>
          </w:p>
          <w:p w:rsidR="008C6F9A" w:rsidRPr="00DB545B" w:rsidRDefault="008C6F9A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b/>
                <w:bCs/>
              </w:rPr>
              <w:lastRenderedPageBreak/>
              <w:sym w:font="Wingdings" w:char="F06F"/>
            </w:r>
            <w:r w:rsidRPr="00DB545B">
              <w:rPr>
                <w:b/>
                <w:sz w:val="20"/>
                <w:szCs w:val="20"/>
              </w:rPr>
              <w:t>так</w:t>
            </w:r>
            <w:r w:rsidRPr="00DB545B">
              <w:rPr>
                <w:sz w:val="20"/>
                <w:szCs w:val="20"/>
              </w:rPr>
              <w:t xml:space="preserve"> (заповніть наступний рядок таблиці)</w:t>
            </w:r>
          </w:p>
        </w:tc>
      </w:tr>
      <w:tr w:rsidR="009C5DC5" w:rsidRPr="00DB545B" w:rsidTr="00AD39FA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C5" w:rsidRPr="00DB545B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0000FF"/>
                <w:sz w:val="20"/>
                <w:szCs w:val="20"/>
              </w:rPr>
            </w:pPr>
            <w:r w:rsidRPr="00DB545B">
              <w:rPr>
                <w:color w:val="0000FF"/>
                <w:sz w:val="20"/>
                <w:szCs w:val="20"/>
              </w:rPr>
              <w:lastRenderedPageBreak/>
              <w:t>Дата останнього Регулярного переказу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DC5" w:rsidRPr="00CB7F2E" w:rsidRDefault="0046273A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color w:val="0000FF"/>
                <w:sz w:val="20"/>
                <w:szCs w:val="20"/>
              </w:rPr>
            </w:pPr>
            <w:r w:rsidRPr="00CB7F2E">
              <w:rPr>
                <w:color w:val="0000FF"/>
                <w:sz w:val="20"/>
                <w:szCs w:val="20"/>
              </w:rPr>
              <w:t>___._____.20____ р.</w:t>
            </w:r>
          </w:p>
        </w:tc>
      </w:tr>
      <w:tr w:rsidR="009C5DC5" w:rsidRPr="00DB545B" w:rsidTr="00AD39FA">
        <w:trPr>
          <w:jc w:val="center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C5" w:rsidRPr="00DB545B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Вид документу</w:t>
            </w:r>
          </w:p>
        </w:tc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DC5" w:rsidRPr="00DB545B" w:rsidRDefault="009C5DC5" w:rsidP="004827B3">
            <w:pPr>
              <w:pStyle w:val="a7"/>
              <w:tabs>
                <w:tab w:val="left" w:pos="540"/>
              </w:tabs>
              <w:spacing w:line="276" w:lineRule="auto"/>
              <w:ind w:firstLine="0"/>
              <w:jc w:val="left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Меморіальний ордер</w:t>
            </w:r>
          </w:p>
        </w:tc>
      </w:tr>
    </w:tbl>
    <w:p w:rsidR="009C5DC5" w:rsidRPr="00DB545B" w:rsidRDefault="009C5DC5" w:rsidP="009C5DC5">
      <w:pPr>
        <w:pStyle w:val="a7"/>
        <w:tabs>
          <w:tab w:val="left" w:pos="540"/>
        </w:tabs>
        <w:ind w:firstLine="0"/>
        <w:rPr>
          <w:sz w:val="20"/>
          <w:szCs w:val="20"/>
        </w:rPr>
      </w:pPr>
    </w:p>
    <w:p w:rsidR="0073086A" w:rsidRPr="00DB545B" w:rsidRDefault="0073086A" w:rsidP="00AD39FA">
      <w:pPr>
        <w:rPr>
          <w:sz w:val="20"/>
          <w:szCs w:val="20"/>
        </w:rPr>
      </w:pPr>
      <w:r w:rsidRPr="00DB545B">
        <w:rPr>
          <w:b/>
          <w:color w:val="FFFFFF" w:themeColor="background1"/>
          <w:sz w:val="20"/>
          <w:szCs w:val="20"/>
          <w:highlight w:val="red"/>
        </w:rPr>
        <w:t xml:space="preserve">Текст додається, якщо Клієнт шляхом подання нової Заяви змінює  зміст доручення, яке було  дано раніше </w:t>
      </w:r>
      <w:r w:rsidR="00B51469" w:rsidRPr="00DB545B">
        <w:rPr>
          <w:b/>
          <w:color w:val="FFFFFF" w:themeColor="background1"/>
          <w:sz w:val="20"/>
          <w:szCs w:val="20"/>
          <w:highlight w:val="red"/>
        </w:rPr>
        <w:t xml:space="preserve">за </w:t>
      </w:r>
      <w:r w:rsidRPr="00DB545B">
        <w:rPr>
          <w:b/>
          <w:color w:val="FFFFFF" w:themeColor="background1"/>
          <w:sz w:val="20"/>
          <w:szCs w:val="20"/>
          <w:highlight w:val="red"/>
        </w:rPr>
        <w:t xml:space="preserve"> іншою  Заявою:</w:t>
      </w:r>
      <w:r w:rsidR="00B51469" w:rsidRPr="00DB545B">
        <w:rPr>
          <w:b/>
          <w:color w:val="FFFFFF" w:themeColor="background1"/>
          <w:sz w:val="20"/>
          <w:szCs w:val="20"/>
        </w:rPr>
        <w:t xml:space="preserve"> </w:t>
      </w:r>
      <w:r w:rsidRPr="00DB545B">
        <w:rPr>
          <w:sz w:val="20"/>
          <w:szCs w:val="20"/>
        </w:rPr>
        <w:t>Заяву про здійснення Регулярного переказу №_________ від ____.____.20___ р. вважати нечинною з</w:t>
      </w:r>
      <w:r w:rsidR="00001775" w:rsidRPr="00DB545B">
        <w:rPr>
          <w:sz w:val="20"/>
          <w:szCs w:val="20"/>
        </w:rPr>
        <w:t xml:space="preserve"> Банківського дня, наступного за днем</w:t>
      </w:r>
      <w:r w:rsidR="00AA187D" w:rsidRPr="00DB545B">
        <w:rPr>
          <w:sz w:val="20"/>
          <w:szCs w:val="20"/>
        </w:rPr>
        <w:t>, яким датована ця Заява.</w:t>
      </w:r>
      <w:r w:rsidR="00001775" w:rsidRPr="00DB545B">
        <w:rPr>
          <w:sz w:val="20"/>
          <w:szCs w:val="20"/>
        </w:rPr>
        <w:t xml:space="preserve"> </w:t>
      </w:r>
    </w:p>
    <w:p w:rsidR="0073086A" w:rsidRPr="00DB545B" w:rsidRDefault="0073086A" w:rsidP="009C5DC5">
      <w:pPr>
        <w:pStyle w:val="a7"/>
        <w:tabs>
          <w:tab w:val="left" w:pos="540"/>
        </w:tabs>
        <w:ind w:firstLine="0"/>
        <w:rPr>
          <w:sz w:val="20"/>
          <w:szCs w:val="20"/>
        </w:rPr>
      </w:pP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D3600F" w:rsidRPr="00DB545B" w:rsidTr="00B739FD">
        <w:trPr>
          <w:jc w:val="center"/>
        </w:trPr>
        <w:tc>
          <w:tcPr>
            <w:tcW w:w="5249" w:type="dxa"/>
          </w:tcPr>
          <w:p w:rsidR="00D3600F" w:rsidRPr="00DB545B" w:rsidRDefault="00D3600F" w:rsidP="00B739FD">
            <w:pPr>
              <w:ind w:firstLine="142"/>
              <w:jc w:val="center"/>
              <w:rPr>
                <w:b/>
                <w:sz w:val="20"/>
                <w:szCs w:val="20"/>
              </w:rPr>
            </w:pPr>
            <w:r w:rsidRPr="00DB545B">
              <w:rPr>
                <w:b/>
                <w:sz w:val="20"/>
                <w:szCs w:val="20"/>
              </w:rPr>
              <w:t>Сторона 1. Банк</w:t>
            </w:r>
          </w:p>
          <w:p w:rsidR="00D3600F" w:rsidRPr="00C23D70" w:rsidRDefault="00603D7E" w:rsidP="00B739FD">
            <w:pPr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А</w:t>
            </w:r>
            <w:r w:rsidR="00D3600F" w:rsidRPr="00DB545B">
              <w:rPr>
                <w:sz w:val="20"/>
                <w:szCs w:val="20"/>
              </w:rPr>
              <w:t xml:space="preserve">кціонерне товариство «Державний ощадний банк України» </w:t>
            </w:r>
          </w:p>
          <w:p w:rsidR="00D3600F" w:rsidRPr="00DB545B" w:rsidRDefault="00D3600F" w:rsidP="00B739FD">
            <w:pPr>
              <w:rPr>
                <w:sz w:val="20"/>
                <w:szCs w:val="20"/>
              </w:rPr>
            </w:pPr>
            <w:r w:rsidRPr="00CB7F2E">
              <w:rPr>
                <w:sz w:val="20"/>
                <w:szCs w:val="20"/>
              </w:rPr>
              <w:t xml:space="preserve">Філія - </w:t>
            </w:r>
            <w:r w:rsidRPr="00CB7F2E">
              <w:rPr>
                <w:color w:val="0000FF"/>
                <w:sz w:val="20"/>
                <w:szCs w:val="20"/>
                <w:u w:val="single"/>
              </w:rPr>
              <w:t>_____</w:t>
            </w:r>
            <w:r w:rsidR="00916369" w:rsidRPr="00CB7F2E">
              <w:rPr>
                <w:color w:val="0000FF"/>
                <w:sz w:val="20"/>
                <w:szCs w:val="20"/>
                <w:u w:val="single"/>
              </w:rPr>
              <w:t xml:space="preserve"> </w:t>
            </w:r>
            <w:r w:rsidRPr="00CB7F2E">
              <w:rPr>
                <w:color w:val="0000FF"/>
                <w:sz w:val="20"/>
                <w:szCs w:val="20"/>
                <w:u w:val="single"/>
              </w:rPr>
              <w:t>(вказується</w:t>
            </w:r>
            <w:r w:rsidRPr="008A068F">
              <w:rPr>
                <w:color w:val="0000FF"/>
                <w:sz w:val="20"/>
                <w:szCs w:val="20"/>
                <w:u w:val="single"/>
              </w:rPr>
              <w:t xml:space="preserve"> назва філії)</w:t>
            </w:r>
            <w:r w:rsidR="00916369" w:rsidRPr="008A068F">
              <w:rPr>
                <w:color w:val="0000FF"/>
                <w:sz w:val="20"/>
                <w:szCs w:val="20"/>
                <w:u w:val="single"/>
              </w:rPr>
              <w:t xml:space="preserve"> ____</w:t>
            </w:r>
            <w:r w:rsidRPr="00DB545B">
              <w:rPr>
                <w:color w:val="FF0000"/>
                <w:sz w:val="20"/>
                <w:szCs w:val="20"/>
              </w:rPr>
              <w:t xml:space="preserve"> </w:t>
            </w:r>
          </w:p>
          <w:p w:rsidR="00D3600F" w:rsidRPr="00DB545B" w:rsidRDefault="00D3600F" w:rsidP="00B739FD">
            <w:pPr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 xml:space="preserve">Адреса місцезнаходження: м. </w:t>
            </w:r>
            <w:r w:rsidRPr="00DB545B">
              <w:rPr>
                <w:color w:val="0000FF"/>
                <w:sz w:val="20"/>
                <w:szCs w:val="20"/>
              </w:rPr>
              <w:t>______</w:t>
            </w:r>
            <w:r w:rsidRPr="00DB545B">
              <w:rPr>
                <w:sz w:val="20"/>
                <w:szCs w:val="20"/>
              </w:rPr>
              <w:t xml:space="preserve">, вул. </w:t>
            </w:r>
            <w:r w:rsidRPr="00DB545B">
              <w:rPr>
                <w:color w:val="0000FF"/>
                <w:sz w:val="20"/>
                <w:szCs w:val="20"/>
              </w:rPr>
              <w:t>________________</w:t>
            </w:r>
            <w:r w:rsidRPr="00DB545B">
              <w:rPr>
                <w:sz w:val="20"/>
                <w:szCs w:val="20"/>
              </w:rPr>
              <w:t xml:space="preserve">, </w:t>
            </w:r>
            <w:r w:rsidRPr="00DB545B">
              <w:rPr>
                <w:color w:val="0000FF"/>
                <w:sz w:val="20"/>
                <w:szCs w:val="20"/>
              </w:rPr>
              <w:t>__</w:t>
            </w:r>
          </w:p>
          <w:p w:rsidR="00D3600F" w:rsidRPr="00DB545B" w:rsidRDefault="00D3600F" w:rsidP="00B739FD">
            <w:pPr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 xml:space="preserve">Код банку </w:t>
            </w:r>
            <w:r w:rsidRPr="00DB545B">
              <w:rPr>
                <w:color w:val="0000FF"/>
                <w:sz w:val="20"/>
                <w:szCs w:val="20"/>
              </w:rPr>
              <w:t>______</w:t>
            </w:r>
            <w:r w:rsidRPr="00DB545B">
              <w:rPr>
                <w:sz w:val="20"/>
                <w:szCs w:val="20"/>
              </w:rPr>
              <w:t xml:space="preserve">, Код ЄДРПОУ </w:t>
            </w:r>
            <w:r w:rsidRPr="00DB545B">
              <w:rPr>
                <w:color w:val="0000FF"/>
                <w:sz w:val="20"/>
                <w:szCs w:val="20"/>
              </w:rPr>
              <w:t>___________</w:t>
            </w:r>
          </w:p>
          <w:p w:rsidR="00D3600F" w:rsidRPr="00DB545B" w:rsidRDefault="00D3600F" w:rsidP="00B739FD">
            <w:pPr>
              <w:rPr>
                <w:b/>
                <w:sz w:val="20"/>
                <w:szCs w:val="20"/>
              </w:rPr>
            </w:pPr>
          </w:p>
        </w:tc>
        <w:tc>
          <w:tcPr>
            <w:tcW w:w="5198" w:type="dxa"/>
          </w:tcPr>
          <w:p w:rsidR="00D3600F" w:rsidRPr="00DB545B" w:rsidRDefault="00D3600F" w:rsidP="00B739FD">
            <w:pPr>
              <w:ind w:firstLine="142"/>
              <w:jc w:val="center"/>
              <w:rPr>
                <w:b/>
                <w:sz w:val="20"/>
                <w:szCs w:val="20"/>
              </w:rPr>
            </w:pPr>
            <w:r w:rsidRPr="00DB545B">
              <w:rPr>
                <w:b/>
                <w:sz w:val="20"/>
                <w:szCs w:val="20"/>
              </w:rPr>
              <w:t>Сторона 2. Клієнт</w:t>
            </w:r>
          </w:p>
          <w:p w:rsidR="00D3600F" w:rsidRPr="00DB545B" w:rsidRDefault="00D3600F" w:rsidP="00916369">
            <w:pPr>
              <w:rPr>
                <w:color w:val="0000FF"/>
                <w:sz w:val="20"/>
                <w:szCs w:val="20"/>
                <w:u w:val="single"/>
              </w:rPr>
            </w:pPr>
            <w:r w:rsidRPr="00DB545B">
              <w:rPr>
                <w:color w:val="0000FF"/>
                <w:sz w:val="20"/>
                <w:szCs w:val="20"/>
                <w:u w:val="single"/>
              </w:rPr>
              <w:t>_________</w:t>
            </w:r>
            <w:r w:rsidR="00916369" w:rsidRPr="00DB545B">
              <w:rPr>
                <w:color w:val="0000FF"/>
                <w:sz w:val="20"/>
                <w:szCs w:val="20"/>
                <w:u w:val="single"/>
              </w:rPr>
              <w:t xml:space="preserve"> </w:t>
            </w:r>
            <w:r w:rsidRPr="00DB545B">
              <w:rPr>
                <w:color w:val="0000FF"/>
                <w:sz w:val="20"/>
                <w:szCs w:val="20"/>
                <w:u w:val="single"/>
              </w:rPr>
              <w:t>(зазначається повне найменування юридичної особи /П.І.Б. фізичної особи – підприємця)</w:t>
            </w:r>
            <w:r w:rsidR="00916369" w:rsidRPr="00DB545B">
              <w:rPr>
                <w:color w:val="0000FF"/>
                <w:sz w:val="20"/>
                <w:szCs w:val="20"/>
                <w:u w:val="single"/>
              </w:rPr>
              <w:t xml:space="preserve"> ___________</w:t>
            </w:r>
          </w:p>
          <w:p w:rsidR="00D3600F" w:rsidRPr="00DB545B" w:rsidRDefault="00D3600F" w:rsidP="00B739FD">
            <w:pPr>
              <w:ind w:hanging="27"/>
              <w:rPr>
                <w:b/>
                <w:color w:val="FFFFFF" w:themeColor="background1"/>
                <w:sz w:val="20"/>
                <w:szCs w:val="20"/>
              </w:rPr>
            </w:pPr>
            <w:r w:rsidRPr="00DB545B">
              <w:rPr>
                <w:b/>
                <w:color w:val="FFFFFF" w:themeColor="background1"/>
                <w:sz w:val="20"/>
                <w:szCs w:val="20"/>
                <w:highlight w:val="red"/>
              </w:rPr>
              <w:t>для юридичної особи:</w:t>
            </w:r>
          </w:p>
          <w:p w:rsidR="00D3600F" w:rsidRPr="00C23D70" w:rsidRDefault="00D3600F" w:rsidP="00B739FD">
            <w:pPr>
              <w:ind w:hanging="27"/>
              <w:rPr>
                <w:color w:val="FF0000"/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Адреса місцезнаходження:(індекс)</w:t>
            </w:r>
            <w:r w:rsidRPr="00DB545B">
              <w:rPr>
                <w:color w:val="0000FF"/>
                <w:sz w:val="20"/>
                <w:szCs w:val="20"/>
              </w:rPr>
              <w:t>_____</w:t>
            </w:r>
            <w:r w:rsidRPr="00DB545B">
              <w:rPr>
                <w:sz w:val="20"/>
                <w:szCs w:val="20"/>
              </w:rPr>
              <w:t xml:space="preserve">обл., </w:t>
            </w:r>
            <w:r w:rsidRPr="00DB545B">
              <w:rPr>
                <w:color w:val="0000FF"/>
                <w:sz w:val="20"/>
                <w:szCs w:val="20"/>
              </w:rPr>
              <w:t>_____</w:t>
            </w:r>
            <w:r w:rsidRPr="00DB545B">
              <w:rPr>
                <w:sz w:val="20"/>
                <w:szCs w:val="20"/>
              </w:rPr>
              <w:t>район, с.</w:t>
            </w:r>
            <w:r w:rsidRPr="00DB545B">
              <w:rPr>
                <w:color w:val="0000FF"/>
                <w:sz w:val="20"/>
                <w:szCs w:val="20"/>
              </w:rPr>
              <w:t>_________</w:t>
            </w:r>
            <w:r w:rsidRPr="00DB545B">
              <w:rPr>
                <w:sz w:val="20"/>
                <w:szCs w:val="20"/>
              </w:rPr>
              <w:t xml:space="preserve">, вул. </w:t>
            </w:r>
            <w:r w:rsidRPr="00DB545B">
              <w:rPr>
                <w:color w:val="0000FF"/>
                <w:sz w:val="20"/>
                <w:szCs w:val="20"/>
              </w:rPr>
              <w:t>_______</w:t>
            </w:r>
            <w:r w:rsidRPr="00DB545B">
              <w:rPr>
                <w:sz w:val="20"/>
                <w:szCs w:val="20"/>
              </w:rPr>
              <w:t>, буд.</w:t>
            </w:r>
            <w:r w:rsidRPr="00DB545B">
              <w:rPr>
                <w:color w:val="0000FF"/>
                <w:sz w:val="20"/>
                <w:szCs w:val="20"/>
              </w:rPr>
              <w:t>__</w:t>
            </w:r>
            <w:r w:rsidRPr="00C23D70">
              <w:rPr>
                <w:sz w:val="20"/>
                <w:szCs w:val="20"/>
              </w:rPr>
              <w:t xml:space="preserve"> </w:t>
            </w:r>
            <w:r w:rsidRPr="00CB7F2E">
              <w:rPr>
                <w:sz w:val="20"/>
                <w:szCs w:val="20"/>
              </w:rPr>
              <w:t>Код  ЄДРПОУ</w:t>
            </w:r>
            <w:r w:rsidRPr="00CB7F2E">
              <w:rPr>
                <w:color w:val="0000FF"/>
                <w:sz w:val="20"/>
                <w:szCs w:val="20"/>
              </w:rPr>
              <w:t>________</w:t>
            </w:r>
          </w:p>
          <w:p w:rsidR="00D3600F" w:rsidRPr="00CB7F2E" w:rsidRDefault="00D3600F" w:rsidP="00B739FD">
            <w:pPr>
              <w:ind w:hanging="27"/>
              <w:rPr>
                <w:b/>
                <w:color w:val="FFFFFF" w:themeColor="background1"/>
                <w:sz w:val="20"/>
                <w:szCs w:val="20"/>
              </w:rPr>
            </w:pPr>
            <w:r w:rsidRPr="00CB7F2E">
              <w:rPr>
                <w:b/>
                <w:color w:val="FFFFFF" w:themeColor="background1"/>
                <w:sz w:val="20"/>
                <w:szCs w:val="20"/>
                <w:highlight w:val="red"/>
              </w:rPr>
              <w:t>для фізичної особи - підприємця:</w:t>
            </w:r>
          </w:p>
          <w:p w:rsidR="00D3600F" w:rsidRPr="00DB545B" w:rsidRDefault="00D3600F" w:rsidP="00B739FD">
            <w:pPr>
              <w:ind w:hanging="27"/>
              <w:rPr>
                <w:sz w:val="20"/>
                <w:szCs w:val="20"/>
              </w:rPr>
            </w:pPr>
            <w:r w:rsidRPr="008A068F">
              <w:rPr>
                <w:sz w:val="20"/>
                <w:szCs w:val="20"/>
              </w:rPr>
              <w:t xml:space="preserve">паспорт серії </w:t>
            </w:r>
            <w:r w:rsidRPr="008A068F">
              <w:rPr>
                <w:color w:val="0000FF"/>
                <w:sz w:val="20"/>
                <w:szCs w:val="20"/>
              </w:rPr>
              <w:t>__</w:t>
            </w:r>
            <w:r w:rsidRPr="00DB545B">
              <w:rPr>
                <w:sz w:val="20"/>
                <w:szCs w:val="20"/>
              </w:rPr>
              <w:t>№</w:t>
            </w:r>
            <w:r w:rsidRPr="00DB545B">
              <w:rPr>
                <w:color w:val="0000FF"/>
                <w:sz w:val="20"/>
                <w:szCs w:val="20"/>
              </w:rPr>
              <w:t>________</w:t>
            </w:r>
            <w:r w:rsidRPr="00DB545B">
              <w:rPr>
                <w:sz w:val="20"/>
                <w:szCs w:val="20"/>
              </w:rPr>
              <w:t xml:space="preserve">, виданий </w:t>
            </w:r>
            <w:r w:rsidRPr="00DB545B">
              <w:rPr>
                <w:color w:val="0000FF"/>
                <w:sz w:val="20"/>
                <w:szCs w:val="20"/>
              </w:rPr>
              <w:t>______ «__» _____</w:t>
            </w:r>
            <w:r w:rsidRPr="00DB545B">
              <w:rPr>
                <w:sz w:val="20"/>
                <w:szCs w:val="20"/>
              </w:rPr>
              <w:t>р.</w:t>
            </w:r>
          </w:p>
          <w:p w:rsidR="00D3600F" w:rsidRPr="00DB545B" w:rsidRDefault="00D3600F" w:rsidP="00B739FD">
            <w:pPr>
              <w:ind w:hanging="27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Реєстраційний номер облікової картки</w:t>
            </w:r>
            <w:r w:rsidR="00A13A76" w:rsidRPr="00DB545B">
              <w:rPr>
                <w:sz w:val="20"/>
                <w:szCs w:val="20"/>
              </w:rPr>
              <w:t xml:space="preserve"> платника податків</w:t>
            </w:r>
            <w:r w:rsidRPr="00DB545B">
              <w:rPr>
                <w:sz w:val="20"/>
                <w:szCs w:val="20"/>
              </w:rPr>
              <w:t xml:space="preserve"> </w:t>
            </w:r>
            <w:r w:rsidRPr="00DB545B">
              <w:rPr>
                <w:color w:val="0000FF"/>
                <w:sz w:val="20"/>
                <w:szCs w:val="20"/>
              </w:rPr>
              <w:t>__________</w:t>
            </w:r>
          </w:p>
          <w:p w:rsidR="00D3600F" w:rsidRPr="00C23D70" w:rsidRDefault="00D3600F" w:rsidP="00B739FD">
            <w:pPr>
              <w:ind w:hanging="27"/>
              <w:rPr>
                <w:sz w:val="20"/>
                <w:szCs w:val="20"/>
              </w:rPr>
            </w:pPr>
            <w:r w:rsidRPr="00DB545B">
              <w:rPr>
                <w:sz w:val="20"/>
                <w:szCs w:val="20"/>
              </w:rPr>
              <w:t>Адреса місця проживання: (індекс)</w:t>
            </w:r>
            <w:r w:rsidRPr="00DB545B">
              <w:rPr>
                <w:color w:val="0000FF"/>
                <w:sz w:val="20"/>
                <w:szCs w:val="20"/>
              </w:rPr>
              <w:t>__________</w:t>
            </w:r>
            <w:r w:rsidRPr="00DB545B">
              <w:rPr>
                <w:sz w:val="20"/>
                <w:szCs w:val="20"/>
              </w:rPr>
              <w:t xml:space="preserve"> обл., </w:t>
            </w:r>
            <w:r w:rsidRPr="00DB545B">
              <w:rPr>
                <w:color w:val="0000FF"/>
                <w:sz w:val="20"/>
                <w:szCs w:val="20"/>
              </w:rPr>
              <w:t>________</w:t>
            </w:r>
            <w:r w:rsidRPr="00DB545B">
              <w:rPr>
                <w:sz w:val="20"/>
                <w:szCs w:val="20"/>
              </w:rPr>
              <w:t>район, с.</w:t>
            </w:r>
            <w:r w:rsidRPr="00DB545B">
              <w:rPr>
                <w:color w:val="0000FF"/>
                <w:sz w:val="20"/>
                <w:szCs w:val="20"/>
              </w:rPr>
              <w:t>___________</w:t>
            </w:r>
            <w:r w:rsidRPr="00DB545B">
              <w:rPr>
                <w:sz w:val="20"/>
                <w:szCs w:val="20"/>
              </w:rPr>
              <w:t xml:space="preserve">, вул. </w:t>
            </w:r>
            <w:r w:rsidRPr="00DB545B">
              <w:rPr>
                <w:color w:val="0000FF"/>
                <w:sz w:val="20"/>
                <w:szCs w:val="20"/>
              </w:rPr>
              <w:t>_______</w:t>
            </w:r>
            <w:r w:rsidRPr="00DB545B">
              <w:rPr>
                <w:sz w:val="20"/>
                <w:szCs w:val="20"/>
              </w:rPr>
              <w:t>, буд.</w:t>
            </w:r>
            <w:r w:rsidRPr="00DB545B">
              <w:rPr>
                <w:color w:val="0000FF"/>
                <w:sz w:val="20"/>
                <w:szCs w:val="20"/>
              </w:rPr>
              <w:t>__</w:t>
            </w:r>
          </w:p>
          <w:p w:rsidR="00D3600F" w:rsidRPr="00C23D70" w:rsidRDefault="00D3600F" w:rsidP="00B739FD">
            <w:pPr>
              <w:ind w:hanging="27"/>
              <w:rPr>
                <w:b/>
                <w:sz w:val="20"/>
                <w:szCs w:val="20"/>
              </w:rPr>
            </w:pPr>
          </w:p>
        </w:tc>
      </w:tr>
      <w:tr w:rsidR="00D3600F" w:rsidRPr="00DB545B" w:rsidTr="00B739FD">
        <w:trPr>
          <w:jc w:val="center"/>
        </w:trPr>
        <w:tc>
          <w:tcPr>
            <w:tcW w:w="5249" w:type="dxa"/>
          </w:tcPr>
          <w:p w:rsidR="00D3600F" w:rsidRPr="00DB545B" w:rsidRDefault="00D3600F" w:rsidP="00B739FD">
            <w:pPr>
              <w:ind w:firstLine="142"/>
              <w:rPr>
                <w:color w:val="0000FF"/>
                <w:sz w:val="20"/>
                <w:szCs w:val="20"/>
              </w:rPr>
            </w:pPr>
            <w:r w:rsidRPr="00DB545B">
              <w:rPr>
                <w:color w:val="0000FF"/>
                <w:sz w:val="20"/>
                <w:szCs w:val="20"/>
              </w:rPr>
              <w:t>____________________________________(підпис)</w:t>
            </w:r>
          </w:p>
          <w:p w:rsidR="00D3600F" w:rsidRPr="00DB545B" w:rsidRDefault="00D3600F" w:rsidP="00B739FD">
            <w:pPr>
              <w:ind w:firstLine="142"/>
              <w:rPr>
                <w:b/>
                <w:sz w:val="20"/>
                <w:szCs w:val="20"/>
              </w:rPr>
            </w:pPr>
            <w:r w:rsidRPr="00DB545B">
              <w:rPr>
                <w:b/>
                <w:sz w:val="20"/>
                <w:szCs w:val="20"/>
              </w:rPr>
              <w:t>М.П.</w:t>
            </w:r>
          </w:p>
        </w:tc>
        <w:tc>
          <w:tcPr>
            <w:tcW w:w="5198" w:type="dxa"/>
          </w:tcPr>
          <w:p w:rsidR="00D3600F" w:rsidRPr="00DB545B" w:rsidRDefault="00D3600F" w:rsidP="00B739FD">
            <w:pPr>
              <w:ind w:firstLine="142"/>
              <w:rPr>
                <w:color w:val="0000FF"/>
                <w:sz w:val="20"/>
                <w:szCs w:val="20"/>
              </w:rPr>
            </w:pPr>
            <w:r w:rsidRPr="00DB545B">
              <w:rPr>
                <w:color w:val="0000FF"/>
                <w:sz w:val="20"/>
                <w:szCs w:val="20"/>
              </w:rPr>
              <w:t>____________________________________(підпис)</w:t>
            </w:r>
          </w:p>
          <w:p w:rsidR="00D3600F" w:rsidRPr="00DB545B" w:rsidRDefault="00D3600F" w:rsidP="00B739FD">
            <w:pPr>
              <w:ind w:firstLine="142"/>
              <w:rPr>
                <w:b/>
                <w:sz w:val="20"/>
                <w:szCs w:val="20"/>
              </w:rPr>
            </w:pPr>
            <w:r w:rsidRPr="00DB545B">
              <w:rPr>
                <w:b/>
                <w:color w:val="0000FF"/>
                <w:sz w:val="20"/>
                <w:szCs w:val="20"/>
              </w:rPr>
              <w:t>М.П.</w:t>
            </w:r>
          </w:p>
        </w:tc>
      </w:tr>
    </w:tbl>
    <w:p w:rsidR="009C5DC5" w:rsidRPr="00DB545B" w:rsidRDefault="009C5DC5" w:rsidP="009C5DC5">
      <w:pPr>
        <w:tabs>
          <w:tab w:val="left" w:pos="0"/>
        </w:tabs>
        <w:spacing w:before="120"/>
        <w:ind w:left="567" w:hanging="567"/>
        <w:rPr>
          <w:sz w:val="20"/>
          <w:szCs w:val="20"/>
        </w:rPr>
      </w:pPr>
    </w:p>
    <w:p w:rsidR="004704DD" w:rsidRPr="00C23D70" w:rsidRDefault="004704DD" w:rsidP="009B5832">
      <w:pPr>
        <w:spacing w:after="200" w:line="276" w:lineRule="auto"/>
      </w:pPr>
    </w:p>
    <w:sectPr w:rsidR="004704DD" w:rsidRPr="00C23D70" w:rsidSect="00895468">
      <w:headerReference w:type="default" r:id="rId11"/>
      <w:footerReference w:type="default" r:id="rId12"/>
      <w:pgSz w:w="11906" w:h="16838"/>
      <w:pgMar w:top="794" w:right="851" w:bottom="794" w:left="851" w:header="22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914" w:rsidRDefault="00D81914" w:rsidP="009C5DC5">
      <w:r>
        <w:separator/>
      </w:r>
    </w:p>
  </w:endnote>
  <w:endnote w:type="continuationSeparator" w:id="0">
    <w:p w:rsidR="00D81914" w:rsidRDefault="00D81914" w:rsidP="009C5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DA" w:rsidRDefault="00D81914">
    <w:pPr>
      <w:pStyle w:val="a5"/>
      <w:jc w:val="right"/>
    </w:pPr>
  </w:p>
  <w:p w:rsidR="006D2FDA" w:rsidRDefault="00D8191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914" w:rsidRDefault="00D81914" w:rsidP="009C5DC5">
      <w:r>
        <w:separator/>
      </w:r>
    </w:p>
  </w:footnote>
  <w:footnote w:type="continuationSeparator" w:id="0">
    <w:p w:rsidR="00D81914" w:rsidRDefault="00D81914" w:rsidP="009C5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DA" w:rsidRDefault="0044195B" w:rsidP="00193661">
    <w:pPr>
      <w:pStyle w:val="a3"/>
      <w:tabs>
        <w:tab w:val="clear" w:pos="9639"/>
      </w:tabs>
    </w:pPr>
    <w:r>
      <w:rPr>
        <w:noProof/>
        <w:lang w:eastAsia="uk-UA"/>
      </w:rPr>
      <w:drawing>
        <wp:inline distT="0" distB="0" distL="0" distR="0" wp14:anchorId="5737462A" wp14:editId="5737462B">
          <wp:extent cx="1000800" cy="500623"/>
          <wp:effectExtent l="0" t="0" r="889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995" cy="5022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50B9F"/>
    <w:multiLevelType w:val="hybridMultilevel"/>
    <w:tmpl w:val="46603774"/>
    <w:lvl w:ilvl="0" w:tplc="B5726FAA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7CC442B"/>
    <w:multiLevelType w:val="hybridMultilevel"/>
    <w:tmpl w:val="CE867654"/>
    <w:lvl w:ilvl="0" w:tplc="9780A02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70E78"/>
    <w:multiLevelType w:val="hybridMultilevel"/>
    <w:tmpl w:val="8E5E24AC"/>
    <w:lvl w:ilvl="0" w:tplc="9780A02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8661C7"/>
    <w:multiLevelType w:val="hybridMultilevel"/>
    <w:tmpl w:val="B9DCB34E"/>
    <w:lvl w:ilvl="0" w:tplc="9780A02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A40603"/>
    <w:multiLevelType w:val="multilevel"/>
    <w:tmpl w:val="CF0EE0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DC5"/>
    <w:rsid w:val="00001775"/>
    <w:rsid w:val="000070A8"/>
    <w:rsid w:val="000526AE"/>
    <w:rsid w:val="00105D6D"/>
    <w:rsid w:val="00154FFD"/>
    <w:rsid w:val="001B7B66"/>
    <w:rsid w:val="00295EB7"/>
    <w:rsid w:val="002C15DC"/>
    <w:rsid w:val="003F1234"/>
    <w:rsid w:val="00422655"/>
    <w:rsid w:val="00437E5A"/>
    <w:rsid w:val="0044195B"/>
    <w:rsid w:val="0046273A"/>
    <w:rsid w:val="004704DD"/>
    <w:rsid w:val="004A09A8"/>
    <w:rsid w:val="004D7733"/>
    <w:rsid w:val="0059298C"/>
    <w:rsid w:val="00603D7E"/>
    <w:rsid w:val="00613526"/>
    <w:rsid w:val="00641C90"/>
    <w:rsid w:val="006570BA"/>
    <w:rsid w:val="00662A3C"/>
    <w:rsid w:val="00690973"/>
    <w:rsid w:val="0073086A"/>
    <w:rsid w:val="00820D7C"/>
    <w:rsid w:val="008235FE"/>
    <w:rsid w:val="00857168"/>
    <w:rsid w:val="008A068F"/>
    <w:rsid w:val="008B0877"/>
    <w:rsid w:val="008B4ABD"/>
    <w:rsid w:val="008C42A8"/>
    <w:rsid w:val="008C5B5E"/>
    <w:rsid w:val="008C6F9A"/>
    <w:rsid w:val="00916369"/>
    <w:rsid w:val="00922E08"/>
    <w:rsid w:val="00963697"/>
    <w:rsid w:val="00965EE7"/>
    <w:rsid w:val="009A2E38"/>
    <w:rsid w:val="009B5832"/>
    <w:rsid w:val="009C5DC5"/>
    <w:rsid w:val="00A13A76"/>
    <w:rsid w:val="00A161E2"/>
    <w:rsid w:val="00A30D48"/>
    <w:rsid w:val="00AA187D"/>
    <w:rsid w:val="00AB2BBC"/>
    <w:rsid w:val="00AD39FA"/>
    <w:rsid w:val="00AE76F9"/>
    <w:rsid w:val="00AE7996"/>
    <w:rsid w:val="00B10CDE"/>
    <w:rsid w:val="00B4779E"/>
    <w:rsid w:val="00B51469"/>
    <w:rsid w:val="00BD5717"/>
    <w:rsid w:val="00BE1208"/>
    <w:rsid w:val="00BF5F4C"/>
    <w:rsid w:val="00C117E7"/>
    <w:rsid w:val="00C23D70"/>
    <w:rsid w:val="00C52277"/>
    <w:rsid w:val="00C568C4"/>
    <w:rsid w:val="00C7567C"/>
    <w:rsid w:val="00CB7F2E"/>
    <w:rsid w:val="00D3600F"/>
    <w:rsid w:val="00D81914"/>
    <w:rsid w:val="00D95EA3"/>
    <w:rsid w:val="00DB545B"/>
    <w:rsid w:val="00DD16DD"/>
    <w:rsid w:val="00E11B65"/>
    <w:rsid w:val="00E8728C"/>
    <w:rsid w:val="00EC56F2"/>
    <w:rsid w:val="00F24A47"/>
    <w:rsid w:val="00F34E47"/>
    <w:rsid w:val="00F629DC"/>
    <w:rsid w:val="00F724D4"/>
    <w:rsid w:val="00FD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A599F9-5898-4090-996F-D497FBCC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5DC5"/>
    <w:pPr>
      <w:keepNext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5DC5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3">
    <w:name w:val="header"/>
    <w:aliases w:val="колонтитул,Знак11, Знак1"/>
    <w:basedOn w:val="a"/>
    <w:link w:val="a4"/>
    <w:unhideWhenUsed/>
    <w:qFormat/>
    <w:rsid w:val="009C5DC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aliases w:val="колонтитул Знак,Знак11 Знак, Знак1 Знак"/>
    <w:basedOn w:val="a0"/>
    <w:link w:val="a3"/>
    <w:rsid w:val="009C5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C5DC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rsid w:val="009C5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9C5DC5"/>
    <w:pPr>
      <w:ind w:firstLine="360"/>
      <w:jc w:val="both"/>
    </w:pPr>
  </w:style>
  <w:style w:type="character" w:customStyle="1" w:styleId="a8">
    <w:name w:val="Основной текст с отступом Знак"/>
    <w:basedOn w:val="a0"/>
    <w:link w:val="a7"/>
    <w:rsid w:val="009C5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5DC5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9C5D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9C5DC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9C5DC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39"/>
    <w:rsid w:val="009C5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qFormat/>
    <w:rsid w:val="009C5D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d">
    <w:name w:val="Hyperlink"/>
    <w:uiPriority w:val="99"/>
    <w:rsid w:val="009C5DC5"/>
    <w:rPr>
      <w:color w:val="0000FF"/>
      <w:u w:val="single"/>
    </w:rPr>
  </w:style>
  <w:style w:type="paragraph" w:styleId="ae">
    <w:name w:val="footnote text"/>
    <w:basedOn w:val="a"/>
    <w:link w:val="af"/>
    <w:uiPriority w:val="99"/>
    <w:semiHidden/>
    <w:rsid w:val="009C5DC5"/>
    <w:pPr>
      <w:widowControl w:val="0"/>
      <w:suppressLineNumbers/>
      <w:suppressAutoHyphens/>
      <w:ind w:left="283" w:hanging="283"/>
    </w:pPr>
    <w:rPr>
      <w:rFonts w:ascii="Times New Roman CYR" w:hAnsi="Times New Roman CYR" w:cs="Times New Roman CYR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C5DC5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0">
    <w:name w:val="Emphasis"/>
    <w:qFormat/>
    <w:rsid w:val="009C5DC5"/>
    <w:rPr>
      <w:i/>
      <w:iCs/>
    </w:rPr>
  </w:style>
  <w:style w:type="character" w:styleId="af1">
    <w:name w:val="footnote reference"/>
    <w:uiPriority w:val="99"/>
    <w:semiHidden/>
    <w:unhideWhenUsed/>
    <w:rsid w:val="009C5DC5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9C5DC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C5DC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8C42A8"/>
    <w:rPr>
      <w:sz w:val="16"/>
      <w:szCs w:val="16"/>
    </w:rPr>
  </w:style>
  <w:style w:type="paragraph" w:styleId="af5">
    <w:name w:val="annotation subject"/>
    <w:basedOn w:val="a9"/>
    <w:next w:val="a9"/>
    <w:link w:val="af6"/>
    <w:uiPriority w:val="99"/>
    <w:semiHidden/>
    <w:unhideWhenUsed/>
    <w:rsid w:val="008C42A8"/>
    <w:rPr>
      <w:b/>
      <w:bCs/>
    </w:rPr>
  </w:style>
  <w:style w:type="character" w:customStyle="1" w:styleId="af6">
    <w:name w:val="Тема примечания Знак"/>
    <w:basedOn w:val="aa"/>
    <w:link w:val="af5"/>
    <w:uiPriority w:val="99"/>
    <w:semiHidden/>
    <w:rsid w:val="008C42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AD39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1" ma:contentTypeDescription="Створення нового документа." ma:contentTypeScope="" ma:versionID="efb4605d5f877d904207c828900de6a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180291e931af4ae60928e3686aa54f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F9B6F-3526-4BD1-A00A-3ACC9E338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B46728-BA2A-4CED-8437-5779CBA523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7041789-7F63-4053-84BE-8085423E3B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881D01-757D-4DAE-8904-D288E73F3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2201</Words>
  <Characters>1255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Мікуліна Людмила Анатоліївна</dc:creator>
  <cp:lastModifiedBy>Гуменюк Сергій Степанович</cp:lastModifiedBy>
  <cp:revision>5</cp:revision>
  <dcterms:created xsi:type="dcterms:W3CDTF">2019-08-22T13:13:00Z</dcterms:created>
  <dcterms:modified xsi:type="dcterms:W3CDTF">2019-08-27T07:06:00Z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