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421" w:rsidRPr="00F00421" w:rsidRDefault="00F00421" w:rsidP="00F00421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caps/>
        </w:rPr>
      </w:pPr>
      <w:r w:rsidRPr="00F00421">
        <w:rPr>
          <w:rFonts w:ascii="Times New Roman" w:eastAsia="Calibri" w:hAnsi="Times New Roman" w:cs="Times New Roman"/>
          <w:b/>
          <w:bCs/>
          <w:caps/>
        </w:rPr>
        <w:t>Філія – Івано-Франківське обласне управління</w:t>
      </w:r>
    </w:p>
    <w:p w:rsidR="00F00421" w:rsidRPr="00F00421" w:rsidRDefault="00F00421" w:rsidP="00F00421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caps/>
        </w:rPr>
      </w:pPr>
      <w:r w:rsidRPr="00F00421">
        <w:rPr>
          <w:rFonts w:ascii="Times New Roman" w:eastAsia="Calibri" w:hAnsi="Times New Roman" w:cs="Times New Roman"/>
          <w:b/>
          <w:bCs/>
          <w:caps/>
        </w:rPr>
        <w:t xml:space="preserve"> акціонерного товариства</w:t>
      </w:r>
    </w:p>
    <w:p w:rsidR="00F00421" w:rsidRPr="00F00421" w:rsidRDefault="00F00421" w:rsidP="00F00421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caps/>
        </w:rPr>
      </w:pPr>
      <w:r w:rsidRPr="00F00421">
        <w:rPr>
          <w:rFonts w:ascii="Times New Roman" w:eastAsia="Calibri" w:hAnsi="Times New Roman" w:cs="Times New Roman"/>
          <w:b/>
          <w:bCs/>
          <w:caps/>
        </w:rPr>
        <w:t xml:space="preserve"> «Державний ощадний банк України»</w:t>
      </w:r>
    </w:p>
    <w:p w:rsidR="00F00421" w:rsidRPr="00F00421" w:rsidRDefault="00F00421" w:rsidP="00F00421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</w:rPr>
      </w:pPr>
    </w:p>
    <w:p w:rsidR="00F00421" w:rsidRPr="00F00421" w:rsidRDefault="00F00421" w:rsidP="00F00421">
      <w:pPr>
        <w:widowControl w:val="0"/>
        <w:spacing w:after="200" w:line="276" w:lineRule="auto"/>
        <w:ind w:right="-143" w:firstLine="4860"/>
        <w:jc w:val="both"/>
        <w:rPr>
          <w:rFonts w:ascii="Times New Roman" w:eastAsia="Calibri" w:hAnsi="Times New Roman" w:cs="Times New Roman"/>
          <w:b/>
          <w:lang w:val="ru-RU"/>
        </w:rPr>
      </w:pPr>
    </w:p>
    <w:p w:rsidR="00F00421" w:rsidRPr="00F00421" w:rsidRDefault="00F00421" w:rsidP="00F00421">
      <w:pPr>
        <w:widowControl w:val="0"/>
        <w:spacing w:after="200" w:line="276" w:lineRule="auto"/>
        <w:ind w:right="1255" w:firstLine="4860"/>
        <w:jc w:val="both"/>
        <w:rPr>
          <w:rFonts w:ascii="Times New Roman" w:eastAsia="Calibri" w:hAnsi="Times New Roman" w:cs="Times New Roman"/>
          <w:b/>
          <w:lang w:val="ru-RU"/>
        </w:rPr>
      </w:pPr>
      <w:proofErr w:type="spellStart"/>
      <w:r w:rsidRPr="00F00421">
        <w:rPr>
          <w:rFonts w:ascii="Times New Roman" w:eastAsia="Calibri" w:hAnsi="Times New Roman" w:cs="Times New Roman"/>
          <w:b/>
          <w:lang w:val="ru-RU"/>
        </w:rPr>
        <w:t>Затверджено</w:t>
      </w:r>
      <w:proofErr w:type="spellEnd"/>
      <w:r w:rsidRPr="00F00421">
        <w:rPr>
          <w:rFonts w:ascii="Times New Roman" w:eastAsia="Calibri" w:hAnsi="Times New Roman" w:cs="Times New Roman"/>
          <w:b/>
          <w:lang w:val="ru-RU"/>
        </w:rPr>
        <w:t xml:space="preserve"> </w:t>
      </w:r>
    </w:p>
    <w:p w:rsidR="00F00421" w:rsidRPr="00F00421" w:rsidRDefault="00F00421" w:rsidP="00F00421">
      <w:pPr>
        <w:widowControl w:val="0"/>
        <w:spacing w:after="200" w:line="276" w:lineRule="auto"/>
        <w:ind w:right="-143" w:firstLine="4860"/>
        <w:jc w:val="both"/>
        <w:rPr>
          <w:rFonts w:ascii="Times New Roman" w:eastAsia="Calibri" w:hAnsi="Times New Roman" w:cs="Times New Roman"/>
          <w:b/>
          <w:lang w:val="ru-RU"/>
        </w:rPr>
      </w:pPr>
      <w:r w:rsidRPr="00F00421">
        <w:rPr>
          <w:rFonts w:ascii="Times New Roman" w:eastAsia="Calibri" w:hAnsi="Times New Roman" w:cs="Times New Roman"/>
          <w:b/>
          <w:lang w:val="ru-RU"/>
        </w:rPr>
        <w:t xml:space="preserve">на </w:t>
      </w:r>
      <w:proofErr w:type="spellStart"/>
      <w:r w:rsidRPr="00F00421">
        <w:rPr>
          <w:rFonts w:ascii="Times New Roman" w:eastAsia="Calibri" w:hAnsi="Times New Roman" w:cs="Times New Roman"/>
          <w:b/>
          <w:lang w:val="ru-RU"/>
        </w:rPr>
        <w:t>засіданні</w:t>
      </w:r>
      <w:proofErr w:type="spellEnd"/>
      <w:r w:rsidRPr="00F00421">
        <w:rPr>
          <w:rFonts w:ascii="Times New Roman" w:eastAsia="Calibri" w:hAnsi="Times New Roman" w:cs="Times New Roman"/>
          <w:b/>
          <w:lang w:val="ru-RU"/>
        </w:rPr>
        <w:t xml:space="preserve"> </w:t>
      </w:r>
      <w:proofErr w:type="spellStart"/>
      <w:r w:rsidRPr="00F00421">
        <w:rPr>
          <w:rFonts w:ascii="Times New Roman" w:eastAsia="Calibri" w:hAnsi="Times New Roman" w:cs="Times New Roman"/>
          <w:b/>
          <w:lang w:val="ru-RU"/>
        </w:rPr>
        <w:t>комітету</w:t>
      </w:r>
      <w:proofErr w:type="spellEnd"/>
      <w:r w:rsidRPr="00F00421">
        <w:rPr>
          <w:rFonts w:ascii="Times New Roman" w:eastAsia="Calibri" w:hAnsi="Times New Roman" w:cs="Times New Roman"/>
          <w:b/>
          <w:lang w:val="ru-RU"/>
        </w:rPr>
        <w:t xml:space="preserve"> з </w:t>
      </w:r>
      <w:proofErr w:type="spellStart"/>
      <w:r w:rsidRPr="00F00421">
        <w:rPr>
          <w:rFonts w:ascii="Times New Roman" w:eastAsia="Calibri" w:hAnsi="Times New Roman" w:cs="Times New Roman"/>
          <w:b/>
          <w:lang w:val="ru-RU"/>
        </w:rPr>
        <w:t>конкурсних</w:t>
      </w:r>
      <w:proofErr w:type="spellEnd"/>
      <w:r w:rsidRPr="00F00421">
        <w:rPr>
          <w:rFonts w:ascii="Times New Roman" w:eastAsia="Calibri" w:hAnsi="Times New Roman" w:cs="Times New Roman"/>
          <w:b/>
          <w:lang w:val="ru-RU"/>
        </w:rPr>
        <w:t xml:space="preserve"> </w:t>
      </w:r>
      <w:proofErr w:type="spellStart"/>
      <w:r w:rsidRPr="00F00421">
        <w:rPr>
          <w:rFonts w:ascii="Times New Roman" w:eastAsia="Calibri" w:hAnsi="Times New Roman" w:cs="Times New Roman"/>
          <w:b/>
          <w:lang w:val="ru-RU"/>
        </w:rPr>
        <w:t>торгів</w:t>
      </w:r>
      <w:proofErr w:type="spellEnd"/>
    </w:p>
    <w:p w:rsidR="00F00421" w:rsidRPr="00F00421" w:rsidRDefault="00F00421" w:rsidP="00F00421">
      <w:pPr>
        <w:widowControl w:val="0"/>
        <w:spacing w:after="200" w:line="276" w:lineRule="auto"/>
        <w:ind w:right="-185" w:firstLine="4860"/>
        <w:jc w:val="both"/>
        <w:rPr>
          <w:rFonts w:ascii="Times New Roman" w:eastAsia="Calibri" w:hAnsi="Times New Roman" w:cs="Times New Roman"/>
          <w:b/>
          <w:lang w:val="ru-RU"/>
        </w:rPr>
      </w:pPr>
      <w:r w:rsidRPr="00F00421">
        <w:rPr>
          <w:rFonts w:ascii="Times New Roman" w:eastAsia="Calibri" w:hAnsi="Times New Roman" w:cs="Times New Roman"/>
          <w:b/>
          <w:lang w:val="ru-RU"/>
        </w:rPr>
        <w:t xml:space="preserve">(протокол </w:t>
      </w:r>
      <w:r w:rsidRPr="00F00421">
        <w:rPr>
          <w:rFonts w:ascii="Times New Roman" w:eastAsia="Calibri" w:hAnsi="Times New Roman" w:cs="Times New Roman"/>
          <w:b/>
        </w:rPr>
        <w:t xml:space="preserve">№ </w:t>
      </w:r>
      <w:r w:rsidR="00077EE8">
        <w:rPr>
          <w:rFonts w:ascii="Times New Roman" w:eastAsia="Calibri" w:hAnsi="Times New Roman" w:cs="Times New Roman"/>
          <w:b/>
        </w:rPr>
        <w:t>20</w:t>
      </w:r>
      <w:r w:rsidRPr="00F00421">
        <w:rPr>
          <w:rFonts w:ascii="Times New Roman" w:eastAsia="Calibri" w:hAnsi="Times New Roman" w:cs="Times New Roman"/>
          <w:b/>
        </w:rPr>
        <w:t xml:space="preserve">   </w:t>
      </w:r>
      <w:proofErr w:type="spellStart"/>
      <w:r w:rsidRPr="00F00421">
        <w:rPr>
          <w:rFonts w:ascii="Times New Roman" w:eastAsia="Calibri" w:hAnsi="Times New Roman" w:cs="Times New Roman"/>
          <w:b/>
          <w:lang w:val="ru-RU"/>
        </w:rPr>
        <w:t>від</w:t>
      </w:r>
      <w:proofErr w:type="spellEnd"/>
      <w:r w:rsidRPr="00F00421">
        <w:rPr>
          <w:rFonts w:ascii="Times New Roman" w:eastAsia="Calibri" w:hAnsi="Times New Roman" w:cs="Times New Roman"/>
          <w:b/>
          <w:lang w:val="ru-RU"/>
        </w:rPr>
        <w:t xml:space="preserve"> </w:t>
      </w:r>
      <w:r w:rsidRPr="00F00421">
        <w:rPr>
          <w:rFonts w:ascii="Times New Roman" w:eastAsia="Calibri" w:hAnsi="Times New Roman" w:cs="Times New Roman"/>
          <w:b/>
        </w:rPr>
        <w:t xml:space="preserve">  </w:t>
      </w:r>
      <w:r w:rsidR="00077EE8">
        <w:rPr>
          <w:rFonts w:ascii="Times New Roman" w:eastAsia="Calibri" w:hAnsi="Times New Roman" w:cs="Times New Roman"/>
          <w:b/>
        </w:rPr>
        <w:t xml:space="preserve">29 </w:t>
      </w:r>
      <w:proofErr w:type="gramStart"/>
      <w:r w:rsidR="00077EE8">
        <w:rPr>
          <w:rFonts w:ascii="Times New Roman" w:eastAsia="Calibri" w:hAnsi="Times New Roman" w:cs="Times New Roman"/>
          <w:b/>
        </w:rPr>
        <w:t>червня</w:t>
      </w:r>
      <w:r w:rsidRPr="00F00421">
        <w:rPr>
          <w:rFonts w:ascii="Times New Roman" w:eastAsia="Calibri" w:hAnsi="Times New Roman" w:cs="Times New Roman"/>
          <w:b/>
        </w:rPr>
        <w:t xml:space="preserve">  </w:t>
      </w:r>
      <w:r w:rsidRPr="00F00421">
        <w:rPr>
          <w:rFonts w:ascii="Times New Roman" w:eastAsia="Calibri" w:hAnsi="Times New Roman" w:cs="Times New Roman"/>
          <w:b/>
          <w:lang w:val="ru-RU"/>
        </w:rPr>
        <w:t>202</w:t>
      </w:r>
      <w:r w:rsidRPr="00F00421">
        <w:rPr>
          <w:rFonts w:ascii="Times New Roman" w:eastAsia="Calibri" w:hAnsi="Times New Roman" w:cs="Times New Roman"/>
          <w:b/>
        </w:rPr>
        <w:t>1</w:t>
      </w:r>
      <w:proofErr w:type="gramEnd"/>
      <w:r w:rsidRPr="00F00421">
        <w:rPr>
          <w:rFonts w:ascii="Times New Roman" w:eastAsia="Calibri" w:hAnsi="Times New Roman" w:cs="Times New Roman"/>
          <w:b/>
          <w:lang w:val="ru-RU"/>
        </w:rPr>
        <w:t xml:space="preserve"> р.)</w:t>
      </w:r>
    </w:p>
    <w:p w:rsidR="00F00421" w:rsidRPr="00F00421" w:rsidRDefault="00F00421" w:rsidP="00F00421">
      <w:pPr>
        <w:widowControl w:val="0"/>
        <w:spacing w:after="200" w:line="276" w:lineRule="auto"/>
        <w:ind w:right="-143" w:firstLine="4860"/>
        <w:jc w:val="both"/>
        <w:rPr>
          <w:rFonts w:ascii="Times New Roman" w:eastAsia="Calibri" w:hAnsi="Times New Roman" w:cs="Times New Roman"/>
          <w:b/>
          <w:lang w:val="ru-RU"/>
        </w:rPr>
      </w:pPr>
      <w:r w:rsidRPr="00F00421">
        <w:rPr>
          <w:rFonts w:ascii="Times New Roman" w:eastAsia="Calibri" w:hAnsi="Times New Roman" w:cs="Times New Roman"/>
          <w:b/>
          <w:lang w:val="ru-RU"/>
        </w:rPr>
        <w:t xml:space="preserve">Голова </w:t>
      </w:r>
      <w:proofErr w:type="spellStart"/>
      <w:r w:rsidRPr="00F00421">
        <w:rPr>
          <w:rFonts w:ascii="Times New Roman" w:eastAsia="Calibri" w:hAnsi="Times New Roman" w:cs="Times New Roman"/>
          <w:b/>
          <w:lang w:val="ru-RU"/>
        </w:rPr>
        <w:t>комітету</w:t>
      </w:r>
      <w:proofErr w:type="spellEnd"/>
      <w:r w:rsidRPr="00F00421">
        <w:rPr>
          <w:rFonts w:ascii="Times New Roman" w:eastAsia="Calibri" w:hAnsi="Times New Roman" w:cs="Times New Roman"/>
          <w:b/>
          <w:lang w:val="ru-RU"/>
        </w:rPr>
        <w:t xml:space="preserve"> з </w:t>
      </w:r>
      <w:proofErr w:type="spellStart"/>
      <w:r w:rsidRPr="00F00421">
        <w:rPr>
          <w:rFonts w:ascii="Times New Roman" w:eastAsia="Calibri" w:hAnsi="Times New Roman" w:cs="Times New Roman"/>
          <w:b/>
          <w:lang w:val="ru-RU"/>
        </w:rPr>
        <w:t>конкурсних</w:t>
      </w:r>
      <w:proofErr w:type="spellEnd"/>
      <w:r w:rsidRPr="00F00421">
        <w:rPr>
          <w:rFonts w:ascii="Times New Roman" w:eastAsia="Calibri" w:hAnsi="Times New Roman" w:cs="Times New Roman"/>
          <w:b/>
          <w:lang w:val="ru-RU"/>
        </w:rPr>
        <w:t xml:space="preserve"> </w:t>
      </w:r>
      <w:proofErr w:type="spellStart"/>
      <w:r w:rsidRPr="00F00421">
        <w:rPr>
          <w:rFonts w:ascii="Times New Roman" w:eastAsia="Calibri" w:hAnsi="Times New Roman" w:cs="Times New Roman"/>
          <w:b/>
          <w:lang w:val="ru-RU"/>
        </w:rPr>
        <w:t>торгів</w:t>
      </w:r>
      <w:proofErr w:type="spellEnd"/>
    </w:p>
    <w:p w:rsidR="00F00421" w:rsidRPr="00F00421" w:rsidRDefault="00F00421" w:rsidP="00F00421">
      <w:pPr>
        <w:widowControl w:val="0"/>
        <w:spacing w:after="200" w:line="276" w:lineRule="auto"/>
        <w:ind w:right="-143" w:firstLine="4860"/>
        <w:jc w:val="both"/>
        <w:rPr>
          <w:rFonts w:ascii="Times New Roman" w:eastAsia="Calibri" w:hAnsi="Times New Roman" w:cs="Times New Roman"/>
          <w:b/>
          <w:bCs/>
          <w:lang w:val="ru-RU"/>
        </w:rPr>
      </w:pPr>
      <w:r w:rsidRPr="00F00421">
        <w:rPr>
          <w:rFonts w:ascii="Times New Roman" w:eastAsia="Calibri" w:hAnsi="Times New Roman" w:cs="Times New Roman"/>
          <w:b/>
          <w:lang w:val="ru-RU"/>
        </w:rPr>
        <w:t>_________________</w:t>
      </w:r>
      <w:r w:rsidRPr="00F00421">
        <w:rPr>
          <w:rFonts w:ascii="Times New Roman" w:eastAsia="Calibri" w:hAnsi="Times New Roman" w:cs="Times New Roman"/>
          <w:b/>
        </w:rPr>
        <w:t>_</w:t>
      </w:r>
      <w:r w:rsidRPr="00F00421">
        <w:rPr>
          <w:rFonts w:ascii="Times New Roman" w:eastAsia="Calibri" w:hAnsi="Times New Roman" w:cs="Times New Roman"/>
          <w:b/>
          <w:lang w:val="ru-RU"/>
        </w:rPr>
        <w:t xml:space="preserve">_ </w:t>
      </w:r>
      <w:r w:rsidRPr="00F00421">
        <w:rPr>
          <w:rFonts w:ascii="Times New Roman" w:eastAsia="Calibri" w:hAnsi="Times New Roman" w:cs="Times New Roman"/>
          <w:b/>
        </w:rPr>
        <w:t>Л</w:t>
      </w:r>
      <w:r w:rsidRPr="00F00421">
        <w:rPr>
          <w:rFonts w:ascii="Times New Roman" w:eastAsia="Calibri" w:hAnsi="Times New Roman" w:cs="Times New Roman"/>
          <w:b/>
          <w:lang w:val="ru-RU"/>
        </w:rPr>
        <w:t>.</w:t>
      </w:r>
      <w:r w:rsidRPr="00F00421">
        <w:rPr>
          <w:rFonts w:ascii="Times New Roman" w:eastAsia="Calibri" w:hAnsi="Times New Roman" w:cs="Times New Roman"/>
          <w:b/>
        </w:rPr>
        <w:t>Я</w:t>
      </w:r>
      <w:r w:rsidRPr="00F00421">
        <w:rPr>
          <w:rFonts w:ascii="Times New Roman" w:eastAsia="Calibri" w:hAnsi="Times New Roman" w:cs="Times New Roman"/>
          <w:b/>
          <w:lang w:val="ru-RU"/>
        </w:rPr>
        <w:t>.</w:t>
      </w:r>
      <w:r w:rsidRPr="00F00421">
        <w:rPr>
          <w:rFonts w:ascii="Times New Roman" w:eastAsia="Calibri" w:hAnsi="Times New Roman" w:cs="Times New Roman"/>
          <w:b/>
        </w:rPr>
        <w:t>Ерстенюк</w:t>
      </w:r>
      <w:r w:rsidRPr="00F00421">
        <w:rPr>
          <w:rFonts w:ascii="Times New Roman" w:eastAsia="Calibri" w:hAnsi="Times New Roman" w:cs="Times New Roman"/>
          <w:b/>
          <w:bCs/>
          <w:lang w:val="ru-RU"/>
        </w:rPr>
        <w:t xml:space="preserve"> </w:t>
      </w:r>
    </w:p>
    <w:p w:rsidR="00F00421" w:rsidRPr="00F00421" w:rsidRDefault="00F00421" w:rsidP="00F00421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lang w:val="ru-RU"/>
        </w:rPr>
      </w:pPr>
    </w:p>
    <w:p w:rsidR="00F00421" w:rsidRPr="00F00421" w:rsidRDefault="00F00421" w:rsidP="00F00421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lang w:val="ru-RU"/>
        </w:rPr>
      </w:pPr>
      <w:bookmarkStart w:id="0" w:name="ДКТ"/>
      <w:r w:rsidRPr="00F00421">
        <w:rPr>
          <w:rFonts w:ascii="Times New Roman" w:eastAsia="Calibri" w:hAnsi="Times New Roman" w:cs="Times New Roman"/>
          <w:b/>
          <w:bCs/>
          <w:lang w:val="ru-RU"/>
        </w:rPr>
        <w:t xml:space="preserve">ДОКУМЕНТАЦІЯ </w:t>
      </w:r>
    </w:p>
    <w:bookmarkEnd w:id="0"/>
    <w:p w:rsidR="00F00421" w:rsidRPr="00F00421" w:rsidRDefault="00F00421" w:rsidP="00F00421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F00421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на </w:t>
      </w:r>
      <w:proofErr w:type="spellStart"/>
      <w:r w:rsidRPr="00F00421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закупівлю</w:t>
      </w:r>
      <w:proofErr w:type="spellEnd"/>
    </w:p>
    <w:p w:rsidR="00F00421" w:rsidRPr="00F00421" w:rsidRDefault="00F00421" w:rsidP="00F00421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lang w:val="ru-RU"/>
        </w:rPr>
      </w:pPr>
    </w:p>
    <w:p w:rsidR="00F00421" w:rsidRPr="00F00421" w:rsidRDefault="00F00421" w:rsidP="00F00421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  <w:proofErr w:type="spellStart"/>
      <w:r w:rsidRPr="00F00421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Капітальний</w:t>
      </w:r>
      <w:proofErr w:type="spellEnd"/>
      <w:r w:rsidRPr="00F00421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 xml:space="preserve"> ремонт і </w:t>
      </w:r>
      <w:proofErr w:type="spellStart"/>
      <w:r w:rsidRPr="00F00421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реставрація</w:t>
      </w:r>
      <w:proofErr w:type="spellEnd"/>
    </w:p>
    <w:p w:rsidR="00F00421" w:rsidRPr="00F00421" w:rsidRDefault="00F00421" w:rsidP="00F00421">
      <w:pPr>
        <w:spacing w:after="200" w:line="276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F00421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(</w:t>
      </w:r>
      <w:proofErr w:type="spellStart"/>
      <w:r w:rsidRPr="00F00421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реконструкція</w:t>
      </w:r>
      <w:proofErr w:type="spellEnd"/>
      <w:r w:rsidRPr="00F00421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proofErr w:type="gramStart"/>
      <w:r w:rsidRPr="00F00421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приміщення</w:t>
      </w:r>
      <w:proofErr w:type="spellEnd"/>
      <w:r w:rsidRPr="00F00421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 ТВБВ</w:t>
      </w:r>
      <w:proofErr w:type="gramEnd"/>
      <w:r w:rsidRPr="00F00421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№10008/0161 м. Долина </w:t>
      </w:r>
      <w:proofErr w:type="spellStart"/>
      <w:r w:rsidRPr="00F00421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вул</w:t>
      </w:r>
      <w:proofErr w:type="spellEnd"/>
      <w:r w:rsidRPr="00F00421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. </w:t>
      </w:r>
      <w:proofErr w:type="spellStart"/>
      <w:r w:rsidRPr="00F00421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Грушевського</w:t>
      </w:r>
      <w:proofErr w:type="spellEnd"/>
      <w:r w:rsidRPr="00F00421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, 26-а)</w:t>
      </w:r>
    </w:p>
    <w:p w:rsidR="00F00421" w:rsidRPr="00F00421" w:rsidRDefault="00F00421" w:rsidP="00F00421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lang w:val="ru-RU"/>
        </w:rPr>
      </w:pPr>
    </w:p>
    <w:p w:rsidR="00F00421" w:rsidRPr="00F00421" w:rsidRDefault="00F00421" w:rsidP="00F00421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F00421">
        <w:rPr>
          <w:rFonts w:ascii="Times New Roman" w:eastAsia="Calibri" w:hAnsi="Times New Roman" w:cs="Times New Roman"/>
          <w:b/>
          <w:bCs/>
        </w:rPr>
        <w:t>Процедура закупівлі:</w:t>
      </w:r>
    </w:p>
    <w:p w:rsidR="00F00421" w:rsidRPr="00F00421" w:rsidRDefault="00F00421" w:rsidP="00F00421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F00421">
        <w:rPr>
          <w:rFonts w:ascii="Times New Roman" w:eastAsia="Calibri" w:hAnsi="Times New Roman" w:cs="Times New Roman"/>
          <w:b/>
          <w:bCs/>
        </w:rPr>
        <w:t>електронні торги</w:t>
      </w:r>
    </w:p>
    <w:p w:rsidR="00F00421" w:rsidRPr="00F00421" w:rsidRDefault="00F00421" w:rsidP="00F00421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F00421">
        <w:rPr>
          <w:rFonts w:ascii="Times New Roman" w:eastAsia="Calibri" w:hAnsi="Times New Roman" w:cs="Times New Roman"/>
          <w:b/>
          <w:bCs/>
        </w:rPr>
        <w:t>(відкриті торги з використанням електронних засобів)</w:t>
      </w:r>
    </w:p>
    <w:p w:rsidR="00F00421" w:rsidRPr="00F00421" w:rsidRDefault="00F00421" w:rsidP="00F00421">
      <w:pPr>
        <w:spacing w:after="200" w:line="276" w:lineRule="auto"/>
        <w:ind w:right="-143"/>
        <w:jc w:val="center"/>
        <w:rPr>
          <w:rFonts w:ascii="Times New Roman" w:eastAsia="Calibri" w:hAnsi="Times New Roman" w:cs="Times New Roman"/>
          <w:b/>
        </w:rPr>
      </w:pPr>
    </w:p>
    <w:p w:rsidR="00F00421" w:rsidRPr="00F00421" w:rsidRDefault="00F00421" w:rsidP="00F00421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lang w:val="ru-RU"/>
        </w:rPr>
      </w:pPr>
    </w:p>
    <w:p w:rsidR="00F00421" w:rsidRPr="00F00421" w:rsidRDefault="00F00421" w:rsidP="00F00421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lang w:val="ru-RU"/>
        </w:rPr>
      </w:pPr>
    </w:p>
    <w:p w:rsidR="00F00421" w:rsidRPr="00F00421" w:rsidRDefault="00F00421" w:rsidP="00F00421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F00421">
        <w:rPr>
          <w:rFonts w:ascii="Times New Roman" w:eastAsia="Calibri" w:hAnsi="Times New Roman" w:cs="Times New Roman"/>
          <w:b/>
          <w:bCs/>
          <w:lang w:val="ru-RU"/>
        </w:rPr>
        <w:t xml:space="preserve">м. </w:t>
      </w:r>
      <w:r w:rsidRPr="00F00421">
        <w:rPr>
          <w:rFonts w:ascii="Times New Roman" w:eastAsia="Calibri" w:hAnsi="Times New Roman" w:cs="Times New Roman"/>
          <w:b/>
          <w:bCs/>
        </w:rPr>
        <w:t>Івано-Франківськ</w:t>
      </w:r>
    </w:p>
    <w:p w:rsidR="00F00421" w:rsidRPr="00F00421" w:rsidRDefault="00F00421" w:rsidP="00F00421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lang w:val="en-US"/>
        </w:rPr>
      </w:pPr>
    </w:p>
    <w:p w:rsidR="00F00421" w:rsidRPr="00F00421" w:rsidRDefault="00F00421" w:rsidP="00F00421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lang w:val="ru-RU"/>
        </w:rPr>
      </w:pPr>
      <w:r w:rsidRPr="00F00421">
        <w:rPr>
          <w:rFonts w:ascii="Times New Roman" w:eastAsia="Calibri" w:hAnsi="Times New Roman" w:cs="Times New Roman"/>
          <w:b/>
          <w:bCs/>
        </w:rPr>
        <w:t>2021</w:t>
      </w:r>
      <w:r w:rsidRPr="00F00421">
        <w:rPr>
          <w:rFonts w:ascii="Times New Roman" w:eastAsia="Calibri" w:hAnsi="Times New Roman" w:cs="Times New Roman"/>
          <w:b/>
          <w:bCs/>
          <w:lang w:val="en-US"/>
        </w:rPr>
        <w:t xml:space="preserve"> </w:t>
      </w:r>
      <w:proofErr w:type="spellStart"/>
      <w:r w:rsidRPr="00F00421">
        <w:rPr>
          <w:rFonts w:ascii="Times New Roman" w:eastAsia="Calibri" w:hAnsi="Times New Roman" w:cs="Times New Roman"/>
          <w:b/>
          <w:bCs/>
          <w:lang w:val="ru-RU"/>
        </w:rPr>
        <w:t>рік</w:t>
      </w:r>
      <w:proofErr w:type="spellEnd"/>
    </w:p>
    <w:p w:rsidR="00F00421" w:rsidRPr="00F00421" w:rsidRDefault="00F00421" w:rsidP="00F00421">
      <w:pPr>
        <w:spacing w:after="200" w:line="276" w:lineRule="auto"/>
        <w:jc w:val="both"/>
        <w:rPr>
          <w:rFonts w:ascii="Calibri" w:eastAsia="Calibri" w:hAnsi="Calibri" w:cs="Times New Roman"/>
          <w:b/>
          <w:bCs/>
          <w:lang w:val="ru-RU"/>
        </w:rPr>
      </w:pPr>
    </w:p>
    <w:p w:rsidR="00F00421" w:rsidRDefault="00F00421"/>
    <w:p w:rsidR="00F00421" w:rsidRDefault="00F00421"/>
    <w:p w:rsidR="00077EE8" w:rsidRDefault="00077EE8"/>
    <w:p w:rsidR="00F00421" w:rsidRDefault="00F00421"/>
    <w:p w:rsidR="00F00421" w:rsidRPr="00F00421" w:rsidRDefault="00F00421" w:rsidP="00F004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04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Зміни до документації на закупівлю </w:t>
      </w:r>
    </w:p>
    <w:p w:rsidR="00F00421" w:rsidRPr="00F00421" w:rsidRDefault="00F00421" w:rsidP="00F00421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  <w:proofErr w:type="spellStart"/>
      <w:r w:rsidRPr="00F00421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Капітальний</w:t>
      </w:r>
      <w:proofErr w:type="spellEnd"/>
      <w:r w:rsidRPr="00F00421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 xml:space="preserve"> ремонт і </w:t>
      </w:r>
      <w:proofErr w:type="spellStart"/>
      <w:r w:rsidRPr="00F00421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реставрація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:</w:t>
      </w:r>
    </w:p>
    <w:p w:rsidR="00F00421" w:rsidRDefault="00F00421" w:rsidP="00F00421">
      <w:pPr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F00421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(</w:t>
      </w:r>
      <w:proofErr w:type="spellStart"/>
      <w:r w:rsidRPr="00F00421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реконструкція</w:t>
      </w:r>
      <w:proofErr w:type="spellEnd"/>
      <w:r w:rsidRPr="00F00421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proofErr w:type="gramStart"/>
      <w:r w:rsidRPr="00F00421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приміщення</w:t>
      </w:r>
      <w:proofErr w:type="spellEnd"/>
      <w:r w:rsidRPr="00F00421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  ТВБВ</w:t>
      </w:r>
      <w:proofErr w:type="gramEnd"/>
      <w:r w:rsidRPr="00F00421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 №10008/0161 м. Долина </w:t>
      </w:r>
      <w:proofErr w:type="spellStart"/>
      <w:r w:rsidRPr="00F00421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вул</w:t>
      </w:r>
      <w:proofErr w:type="spellEnd"/>
      <w:r w:rsidRPr="00F00421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. </w:t>
      </w:r>
      <w:proofErr w:type="spellStart"/>
      <w:r w:rsidRPr="00F00421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Грушевського</w:t>
      </w:r>
      <w:proofErr w:type="spellEnd"/>
      <w:r w:rsidRPr="00F00421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, 26-а)</w:t>
      </w:r>
    </w:p>
    <w:p w:rsidR="00077EE8" w:rsidRDefault="00077EE8" w:rsidP="00077EE8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Внести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зміни до розділу 11 </w:t>
      </w:r>
      <w:proofErr w:type="spellStart"/>
      <w:r>
        <w:rPr>
          <w:rFonts w:ascii="Times New Roman" w:hAnsi="Times New Roman" w:cs="Times New Roman"/>
          <w:sz w:val="24"/>
          <w:szCs w:val="24"/>
          <w:lang w:val="ru-RU" w:eastAsia="ru-RU"/>
        </w:rPr>
        <w:t>Документації</w:t>
      </w:r>
      <w:proofErr w:type="spellEnd"/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та викласти у наступній редакції»:</w:t>
      </w:r>
    </w:p>
    <w:p w:rsidR="00F00421" w:rsidRPr="00F00421" w:rsidRDefault="00F00421" w:rsidP="00077EE8">
      <w:pPr>
        <w:ind w:firstLine="360"/>
        <w:rPr>
          <w:b/>
        </w:rPr>
      </w:pPr>
    </w:p>
    <w:tbl>
      <w:tblPr>
        <w:tblW w:w="1063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8292"/>
      </w:tblGrid>
      <w:tr w:rsidR="00F00421" w:rsidRPr="00B64F14" w:rsidTr="00F00421">
        <w:tc>
          <w:tcPr>
            <w:tcW w:w="2340" w:type="dxa"/>
          </w:tcPr>
          <w:p w:rsidR="00F00421" w:rsidRPr="00B64F14" w:rsidRDefault="00F00421" w:rsidP="00F004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4F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 Забезпечення пропозиції</w:t>
            </w:r>
          </w:p>
        </w:tc>
        <w:tc>
          <w:tcPr>
            <w:tcW w:w="8292" w:type="dxa"/>
          </w:tcPr>
          <w:p w:rsidR="00F00421" w:rsidRPr="00B64F14" w:rsidRDefault="00F00421" w:rsidP="00F00421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B64F14">
              <w:rPr>
                <w:rFonts w:ascii="Times New Roman" w:eastAsia="Calibri" w:hAnsi="Times New Roman" w:cs="Times New Roman"/>
              </w:rPr>
              <w:t>11.</w:t>
            </w:r>
            <w:r w:rsidRPr="00B64F14">
              <w:rPr>
                <w:rFonts w:ascii="Times New Roman" w:eastAsia="Calibri" w:hAnsi="Times New Roman" w:cs="Times New Roman"/>
                <w:lang w:val="ru-RU"/>
              </w:rPr>
              <w:t>1. </w:t>
            </w:r>
            <w:r w:rsidRPr="00B64F14">
              <w:rPr>
                <w:rFonts w:ascii="Times New Roman" w:eastAsia="Calibri" w:hAnsi="Times New Roman" w:cs="Times New Roman"/>
              </w:rPr>
              <w:t xml:space="preserve">Замовником вимагається внесення Учасником забезпечення пропозиції у формі: </w:t>
            </w:r>
          </w:p>
          <w:p w:rsidR="00F00421" w:rsidRPr="00B64F14" w:rsidRDefault="00F00421" w:rsidP="00F00421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ind w:firstLine="261"/>
              <w:jc w:val="both"/>
              <w:rPr>
                <w:rFonts w:ascii="Times New Roman" w:eastAsia="Calibri" w:hAnsi="Times New Roman" w:cs="Times New Roman"/>
              </w:rPr>
            </w:pPr>
            <w:r w:rsidRPr="00B64F14">
              <w:rPr>
                <w:rFonts w:ascii="Times New Roman" w:eastAsia="Calibri" w:hAnsi="Times New Roman" w:cs="Times New Roman"/>
              </w:rPr>
              <w:t xml:space="preserve">електронної банківської гарантії – яка повинна бути безвідкличною, безумовною, оформленою відповідно до вимог постанови Правління Національного банку України від 15.12.2004 № 639, містити інформацію про зобов’язання банку у разі виникнення умов, </w:t>
            </w:r>
            <w:r w:rsidRPr="00B64F14">
              <w:rPr>
                <w:rFonts w:ascii="Times New Roman" w:eastAsia="Calibri" w:hAnsi="Times New Roman" w:cs="Times New Roman"/>
                <w:bCs/>
              </w:rPr>
              <w:t xml:space="preserve">за яких надається право вимагати платіж </w:t>
            </w:r>
            <w:r w:rsidRPr="00B64F14">
              <w:rPr>
                <w:rFonts w:ascii="Times New Roman" w:eastAsia="Calibri" w:hAnsi="Times New Roman" w:cs="Times New Roman"/>
              </w:rPr>
              <w:t xml:space="preserve">відшкодувати на рахунок </w:t>
            </w:r>
            <w:r w:rsidRPr="00B64F14">
              <w:rPr>
                <w:rFonts w:ascii="Times New Roman" w:eastAsia="Calibri" w:hAnsi="Times New Roman" w:cs="Times New Roman"/>
                <w:lang w:eastAsia="uk-UA"/>
              </w:rPr>
              <w:t xml:space="preserve">Акціонерного товариства «Державний ощадний банк України» в особі філії – Івано-Франківське обласне управління акціонерного товариства «Державний ощадний банк України» </w:t>
            </w:r>
            <w:r w:rsidRPr="00B64F14">
              <w:rPr>
                <w:rFonts w:ascii="Times New Roman" w:eastAsia="Calibri" w:hAnsi="Times New Roman" w:cs="Times New Roman"/>
              </w:rPr>
              <w:t xml:space="preserve">у сумі забезпечення пропозиції, визначених у підпункті 11.3 пункту 11 цього розділу, та підписана електронним цифровим підписом уповноваженої особи банку, </w:t>
            </w:r>
            <w:r w:rsidRPr="00B64F14">
              <w:rPr>
                <w:rFonts w:ascii="Times New Roman" w:eastAsia="Calibri" w:hAnsi="Times New Roman" w:cs="Times New Roman"/>
                <w:noProof/>
              </w:rPr>
              <w:t>надається одночасно з поданням пропозиції.</w:t>
            </w:r>
            <w:r w:rsidRPr="00B64F14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F00421" w:rsidRPr="00B64F14" w:rsidRDefault="00F00421" w:rsidP="00F00421">
            <w:pPr>
              <w:spacing w:after="200" w:line="240" w:lineRule="auto"/>
              <w:ind w:firstLine="261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64F14">
              <w:rPr>
                <w:rFonts w:ascii="Times New Roman" w:eastAsia="Calibri" w:hAnsi="Times New Roman" w:cs="Times New Roman"/>
                <w:bCs/>
              </w:rPr>
              <w:t>11.2. Гарантія повинна містити такі реквізити:</w:t>
            </w:r>
          </w:p>
          <w:p w:rsidR="00F00421" w:rsidRPr="00B64F14" w:rsidRDefault="00F00421" w:rsidP="00F00421">
            <w:pPr>
              <w:spacing w:after="200" w:line="240" w:lineRule="auto"/>
              <w:ind w:firstLine="261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64F14">
              <w:rPr>
                <w:rFonts w:ascii="Times New Roman" w:eastAsia="Calibri" w:hAnsi="Times New Roman" w:cs="Times New Roman"/>
                <w:bCs/>
              </w:rPr>
              <w:t>- назву документа;</w:t>
            </w:r>
          </w:p>
          <w:p w:rsidR="00F00421" w:rsidRPr="00B64F14" w:rsidRDefault="00F00421" w:rsidP="00F00421">
            <w:pPr>
              <w:spacing w:after="200" w:line="240" w:lineRule="auto"/>
              <w:ind w:firstLine="261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64F14">
              <w:rPr>
                <w:rFonts w:ascii="Times New Roman" w:eastAsia="Calibri" w:hAnsi="Times New Roman" w:cs="Times New Roman"/>
                <w:bCs/>
              </w:rPr>
              <w:t>- номер, місце складання, дату видачі;</w:t>
            </w:r>
          </w:p>
          <w:p w:rsidR="00F00421" w:rsidRPr="00B64F14" w:rsidRDefault="00F00421" w:rsidP="00F00421">
            <w:pPr>
              <w:spacing w:after="200" w:line="240" w:lineRule="auto"/>
              <w:ind w:firstLine="261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64F14">
              <w:rPr>
                <w:rFonts w:ascii="Times New Roman" w:eastAsia="Calibri" w:hAnsi="Times New Roman" w:cs="Times New Roman"/>
                <w:bCs/>
              </w:rPr>
              <w:t>- повне найменування принципала – юридичної особи, для принципала – фізичної особи- прізвище, ім’я та по батькові (за наявності);</w:t>
            </w:r>
          </w:p>
          <w:p w:rsidR="00F00421" w:rsidRPr="00B64F14" w:rsidRDefault="00F00421" w:rsidP="00F00421">
            <w:pPr>
              <w:spacing w:after="200" w:line="240" w:lineRule="auto"/>
              <w:ind w:firstLine="261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64F14">
              <w:rPr>
                <w:rFonts w:ascii="Times New Roman" w:eastAsia="Calibri" w:hAnsi="Times New Roman" w:cs="Times New Roman"/>
                <w:bCs/>
              </w:rPr>
              <w:t>- код згідно з ЄДРПОУ – для принципала – юридичної особи –резидента; реєстраційний номер облікової картки платника податків – для принципала – фізичної особи – резидента або серія (за наявності) та номер паспорта (для фізичних осіб, які через свої релігійні переконання відмовляються від прийняття реєстраційного номера облікової картки платника податків);</w:t>
            </w:r>
          </w:p>
          <w:p w:rsidR="00F00421" w:rsidRPr="00B64F14" w:rsidRDefault="00F00421" w:rsidP="00F00421">
            <w:pPr>
              <w:spacing w:after="200" w:line="240" w:lineRule="auto"/>
              <w:ind w:firstLine="261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64F14">
              <w:rPr>
                <w:rFonts w:ascii="Times New Roman" w:eastAsia="Calibri" w:hAnsi="Times New Roman" w:cs="Times New Roman"/>
                <w:bCs/>
              </w:rPr>
              <w:t>- назву валюти, у якій надається гарантія;</w:t>
            </w:r>
          </w:p>
          <w:p w:rsidR="00F00421" w:rsidRPr="00B64F14" w:rsidRDefault="00F00421" w:rsidP="00F00421">
            <w:pPr>
              <w:spacing w:after="200" w:line="240" w:lineRule="auto"/>
              <w:ind w:firstLine="261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64F14">
              <w:rPr>
                <w:rFonts w:ascii="Times New Roman" w:eastAsia="Calibri" w:hAnsi="Times New Roman" w:cs="Times New Roman"/>
                <w:bCs/>
              </w:rPr>
              <w:t>- суму гарантії цифрами та словами;</w:t>
            </w:r>
          </w:p>
          <w:p w:rsidR="00F00421" w:rsidRPr="00B64F14" w:rsidRDefault="00F00421" w:rsidP="00F00421">
            <w:pPr>
              <w:spacing w:after="200" w:line="240" w:lineRule="auto"/>
              <w:ind w:firstLine="261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64F14">
              <w:rPr>
                <w:rFonts w:ascii="Times New Roman" w:eastAsia="Calibri" w:hAnsi="Times New Roman" w:cs="Times New Roman"/>
                <w:bCs/>
              </w:rPr>
              <w:t>- посилання на оголошення, предмет закупівлі;</w:t>
            </w:r>
          </w:p>
          <w:p w:rsidR="00F00421" w:rsidRPr="00B64F14" w:rsidRDefault="00F00421" w:rsidP="00F00421">
            <w:pPr>
              <w:spacing w:after="200" w:line="240" w:lineRule="auto"/>
              <w:ind w:firstLine="261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64F14">
              <w:rPr>
                <w:rFonts w:ascii="Times New Roman" w:eastAsia="Calibri" w:hAnsi="Times New Roman" w:cs="Times New Roman"/>
                <w:bCs/>
              </w:rPr>
              <w:t xml:space="preserve">- дату, номер і назву (у разі наявності таких реквізитів) відповідного документа, з якого виникають базові відносини («документація на закупівлю </w:t>
            </w:r>
            <w:r w:rsidRPr="00B64F14">
              <w:rPr>
                <w:rFonts w:ascii="Times New Roman" w:eastAsia="Calibri" w:hAnsi="Times New Roman" w:cs="Times New Roman"/>
              </w:rPr>
              <w:t xml:space="preserve">______ </w:t>
            </w:r>
            <w:r w:rsidRPr="00B64F14">
              <w:rPr>
                <w:rFonts w:ascii="Times New Roman" w:eastAsia="Calibri" w:hAnsi="Times New Roman" w:cs="Times New Roman"/>
                <w:bCs/>
              </w:rPr>
              <w:t>(назва предмета закупівлі), затверджена протоколом від _._._____ року № __»);</w:t>
            </w:r>
          </w:p>
          <w:p w:rsidR="00F00421" w:rsidRPr="00B64F14" w:rsidRDefault="00F00421" w:rsidP="00F00421">
            <w:pPr>
              <w:spacing w:after="200" w:line="276" w:lineRule="auto"/>
              <w:ind w:firstLine="279"/>
              <w:jc w:val="both"/>
              <w:rPr>
                <w:rFonts w:ascii="Times New Roman" w:eastAsia="Calibri" w:hAnsi="Times New Roman" w:cs="Times New Roman"/>
              </w:rPr>
            </w:pPr>
            <w:r w:rsidRPr="00B64F14">
              <w:rPr>
                <w:rFonts w:ascii="Times New Roman" w:eastAsia="Calibri" w:hAnsi="Times New Roman" w:cs="Times New Roman"/>
                <w:bCs/>
              </w:rPr>
              <w:t xml:space="preserve">- найменування </w:t>
            </w:r>
            <w:proofErr w:type="spellStart"/>
            <w:r w:rsidRPr="00B64F14">
              <w:rPr>
                <w:rFonts w:ascii="Times New Roman" w:eastAsia="Calibri" w:hAnsi="Times New Roman" w:cs="Times New Roman"/>
                <w:bCs/>
              </w:rPr>
              <w:t>бенефіціара</w:t>
            </w:r>
            <w:proofErr w:type="spellEnd"/>
            <w:r w:rsidRPr="00B64F14">
              <w:rPr>
                <w:rFonts w:ascii="Times New Roman" w:eastAsia="Calibri" w:hAnsi="Times New Roman" w:cs="Times New Roman"/>
                <w:bCs/>
              </w:rPr>
              <w:t xml:space="preserve"> – юридичної особи - </w:t>
            </w:r>
            <w:r w:rsidRPr="00B64F14">
              <w:rPr>
                <w:rFonts w:ascii="Times New Roman" w:eastAsia="Calibri" w:hAnsi="Times New Roman" w:cs="Times New Roman"/>
                <w:lang w:eastAsia="uk-UA"/>
              </w:rPr>
              <w:t>Акціонерне товариство «Державний ощадний банк України» в особі філії – Івано-Франківське обласне управління акціонерного товариства «Державний ощадний банк України»</w:t>
            </w:r>
            <w:r w:rsidRPr="00B64F14">
              <w:rPr>
                <w:rFonts w:ascii="Times New Roman" w:eastAsia="Calibri" w:hAnsi="Times New Roman" w:cs="Times New Roman"/>
              </w:rPr>
              <w:t>, 76018, місто</w:t>
            </w:r>
            <w:r w:rsidRPr="00B64F14">
              <w:rPr>
                <w:rFonts w:ascii="Calibri" w:eastAsia="Calibri" w:hAnsi="Calibri" w:cs="Times New Roman"/>
                <w:b/>
                <w:bCs/>
              </w:rPr>
              <w:t xml:space="preserve">  </w:t>
            </w:r>
            <w:r w:rsidRPr="00B64F14">
              <w:rPr>
                <w:rFonts w:ascii="Times New Roman" w:eastAsia="Calibri" w:hAnsi="Times New Roman" w:cs="Times New Roman"/>
                <w:bCs/>
              </w:rPr>
              <w:t xml:space="preserve">Івано-Франківськ, вул. Грушевського, 19,  код ЄДРПОУ 09336500, </w:t>
            </w:r>
            <w:r w:rsidRPr="00B64F14">
              <w:rPr>
                <w:rFonts w:ascii="Times New Roman" w:eastAsia="Calibri" w:hAnsi="Times New Roman" w:cs="Times New Roman"/>
              </w:rPr>
              <w:t xml:space="preserve">МФО 336503, </w:t>
            </w:r>
            <w:r w:rsidRPr="00B64F14">
              <w:rPr>
                <w:rFonts w:ascii="Times New Roman" w:eastAsia="Calibri" w:hAnsi="Times New Roman" w:cs="Times New Roman"/>
                <w:bCs/>
                <w:lang w:eastAsia="ru-RU"/>
              </w:rPr>
              <w:t>номер рахунку (</w:t>
            </w:r>
            <w:r w:rsidRPr="00B64F14">
              <w:rPr>
                <w:rFonts w:ascii="Times New Roman" w:eastAsia="Calibri" w:hAnsi="Times New Roman" w:cs="Times New Roman"/>
                <w:bCs/>
                <w:lang w:val="ru-RU" w:eastAsia="ru-RU"/>
              </w:rPr>
              <w:t>IBAN</w:t>
            </w:r>
            <w:r w:rsidRPr="00B64F14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) </w:t>
            </w:r>
            <w:r w:rsidRPr="00B64F14">
              <w:rPr>
                <w:rFonts w:ascii="Times New Roman" w:eastAsia="Calibri" w:hAnsi="Times New Roman" w:cs="Times New Roman"/>
              </w:rPr>
              <w:t>UA343365030000000000003739103;</w:t>
            </w:r>
          </w:p>
          <w:p w:rsidR="00F00421" w:rsidRDefault="00F00421" w:rsidP="00F00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9"/>
              <w:jc w:val="both"/>
              <w:rPr>
                <w:rFonts w:ascii="Times New Roman" w:eastAsia="Times New Roman" w:hAnsi="Times New Roman" w:cs="Times New Roman CYR"/>
                <w:lang w:eastAsia="ru-RU"/>
              </w:rPr>
            </w:pPr>
            <w:r w:rsidRPr="00B64F14">
              <w:rPr>
                <w:rFonts w:ascii="Times New Roman" w:eastAsia="Times New Roman" w:hAnsi="Times New Roman" w:cs="Times New Roman CYR"/>
                <w:bCs/>
                <w:lang w:eastAsia="ru-RU"/>
              </w:rPr>
              <w:t xml:space="preserve">- код згідно з ЄДРПОУ – для </w:t>
            </w:r>
            <w:proofErr w:type="spellStart"/>
            <w:r w:rsidRPr="00B64F14">
              <w:rPr>
                <w:rFonts w:ascii="Times New Roman" w:eastAsia="Times New Roman" w:hAnsi="Times New Roman" w:cs="Times New Roman CYR"/>
                <w:bCs/>
                <w:lang w:eastAsia="ru-RU"/>
              </w:rPr>
              <w:t>беніфіціара</w:t>
            </w:r>
            <w:proofErr w:type="spellEnd"/>
            <w:r w:rsidRPr="00B64F14">
              <w:rPr>
                <w:rFonts w:ascii="Times New Roman" w:eastAsia="Times New Roman" w:hAnsi="Times New Roman" w:cs="Times New Roman CYR"/>
                <w:bCs/>
                <w:lang w:eastAsia="ru-RU"/>
              </w:rPr>
              <w:t xml:space="preserve"> – юридичної особи (</w:t>
            </w:r>
            <w:r w:rsidRPr="00B64F14">
              <w:rPr>
                <w:rFonts w:ascii="Times New Roman" w:eastAsia="Times New Roman" w:hAnsi="Times New Roman" w:cs="Times New Roman CYR"/>
                <w:lang w:eastAsia="uk-UA"/>
              </w:rPr>
              <w:t xml:space="preserve">Акціонерне товариство «Державний ощадний банк України» -  </w:t>
            </w:r>
            <w:r w:rsidRPr="00B64F14">
              <w:rPr>
                <w:rFonts w:ascii="Times New Roman" w:eastAsia="Times New Roman" w:hAnsi="Times New Roman" w:cs="Times New Roman CYR"/>
                <w:lang w:eastAsia="ru-RU"/>
              </w:rPr>
              <w:t xml:space="preserve">код ЄДРПОУ </w:t>
            </w:r>
            <w:r w:rsidRPr="00B64F14">
              <w:rPr>
                <w:rFonts w:ascii="Times New Roman" w:eastAsia="Times New Roman" w:hAnsi="Times New Roman" w:cs="Times New Roman"/>
                <w:bCs/>
                <w:lang w:eastAsia="ru-RU"/>
              </w:rPr>
              <w:t>09336500</w:t>
            </w:r>
            <w:r w:rsidRPr="00B64F14">
              <w:rPr>
                <w:rFonts w:ascii="Times New Roman" w:eastAsia="Times New Roman" w:hAnsi="Times New Roman" w:cs="Times New Roman CYR"/>
                <w:lang w:eastAsia="ru-RU"/>
              </w:rPr>
              <w:t xml:space="preserve">). </w:t>
            </w:r>
          </w:p>
          <w:p w:rsidR="00F00421" w:rsidRPr="00B64F14" w:rsidRDefault="00F00421" w:rsidP="00F00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9"/>
              <w:jc w:val="both"/>
              <w:rPr>
                <w:rFonts w:ascii="Times New Roman" w:eastAsia="Times New Roman" w:hAnsi="Times New Roman" w:cs="Times New Roman CYR"/>
                <w:bCs/>
                <w:lang w:eastAsia="ru-RU"/>
              </w:rPr>
            </w:pPr>
          </w:p>
          <w:p w:rsidR="00F00421" w:rsidRPr="00B64F14" w:rsidRDefault="00F00421" w:rsidP="00F00421">
            <w:pPr>
              <w:spacing w:after="200" w:line="240" w:lineRule="auto"/>
              <w:ind w:firstLine="279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64F14">
              <w:rPr>
                <w:rFonts w:ascii="Times New Roman" w:eastAsia="Calibri" w:hAnsi="Times New Roman" w:cs="Times New Roman"/>
                <w:bCs/>
              </w:rPr>
              <w:t xml:space="preserve">-  найменування банку-гаранта;  </w:t>
            </w:r>
          </w:p>
          <w:p w:rsidR="00F00421" w:rsidRPr="00B64F14" w:rsidRDefault="00F00421" w:rsidP="00F00421">
            <w:pPr>
              <w:spacing w:after="200" w:line="240" w:lineRule="auto"/>
              <w:ind w:firstLine="279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64F14">
              <w:rPr>
                <w:rFonts w:ascii="Times New Roman" w:eastAsia="Calibri" w:hAnsi="Times New Roman" w:cs="Times New Roman"/>
                <w:bCs/>
              </w:rPr>
              <w:t>- дату закінчення дії або строк дії гарантії чи обставини, за яких строк дії гарантії є закінченим;</w:t>
            </w:r>
          </w:p>
          <w:p w:rsidR="00F00421" w:rsidRPr="00B64F14" w:rsidRDefault="00F00421" w:rsidP="00F00421">
            <w:pPr>
              <w:spacing w:after="200" w:line="240" w:lineRule="auto"/>
              <w:ind w:firstLine="279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64F14">
              <w:rPr>
                <w:rFonts w:ascii="Times New Roman" w:eastAsia="Calibri" w:hAnsi="Times New Roman" w:cs="Times New Roman"/>
                <w:bCs/>
                <w:lang w:val="en-US"/>
              </w:rPr>
              <w:t xml:space="preserve">- </w:t>
            </w:r>
            <w:r w:rsidRPr="00B64F14">
              <w:rPr>
                <w:rFonts w:ascii="Times New Roman" w:eastAsia="Calibri" w:hAnsi="Times New Roman" w:cs="Times New Roman"/>
                <w:bCs/>
              </w:rPr>
              <w:t>підпис(и) уповноваженої(</w:t>
            </w:r>
            <w:proofErr w:type="spellStart"/>
            <w:r w:rsidRPr="00B64F14">
              <w:rPr>
                <w:rFonts w:ascii="Times New Roman" w:eastAsia="Calibri" w:hAnsi="Times New Roman" w:cs="Times New Roman"/>
                <w:bCs/>
              </w:rPr>
              <w:t>их</w:t>
            </w:r>
            <w:proofErr w:type="spellEnd"/>
            <w:r w:rsidRPr="00B64F14">
              <w:rPr>
                <w:rFonts w:ascii="Times New Roman" w:eastAsia="Calibri" w:hAnsi="Times New Roman" w:cs="Times New Roman"/>
                <w:bCs/>
              </w:rPr>
              <w:t>) особи(</w:t>
            </w:r>
            <w:proofErr w:type="spellStart"/>
            <w:r w:rsidRPr="00B64F14">
              <w:rPr>
                <w:rFonts w:ascii="Times New Roman" w:eastAsia="Calibri" w:hAnsi="Times New Roman" w:cs="Times New Roman"/>
                <w:bCs/>
              </w:rPr>
              <w:t>іб</w:t>
            </w:r>
            <w:proofErr w:type="spellEnd"/>
            <w:r w:rsidRPr="00B64F14">
              <w:rPr>
                <w:rFonts w:ascii="Times New Roman" w:eastAsia="Calibri" w:hAnsi="Times New Roman" w:cs="Times New Roman"/>
                <w:bCs/>
              </w:rPr>
              <w:t>) банку-гаранта;</w:t>
            </w:r>
          </w:p>
          <w:p w:rsidR="00F00421" w:rsidRPr="00B64F14" w:rsidRDefault="00F00421" w:rsidP="00F00421">
            <w:pPr>
              <w:spacing w:after="200" w:line="240" w:lineRule="auto"/>
              <w:ind w:firstLine="279"/>
              <w:jc w:val="both"/>
              <w:rPr>
                <w:rFonts w:ascii="Times New Roman" w:eastAsia="Calibri" w:hAnsi="Times New Roman" w:cs="Times New Roman"/>
                <w:bCs/>
                <w:lang w:val="ru-RU"/>
              </w:rPr>
            </w:pPr>
            <w:r w:rsidRPr="00B64F14">
              <w:rPr>
                <w:rFonts w:ascii="Times New Roman" w:eastAsia="Calibri" w:hAnsi="Times New Roman" w:cs="Times New Roman"/>
                <w:bCs/>
              </w:rPr>
              <w:lastRenderedPageBreak/>
              <w:t>- умови, за яких надається право вимагати платіж: «</w:t>
            </w:r>
            <w:proofErr w:type="spellStart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>Обов’язок</w:t>
            </w:r>
            <w:proofErr w:type="spellEnd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 xml:space="preserve"> банка </w:t>
            </w:r>
            <w:proofErr w:type="spellStart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>сплатити</w:t>
            </w:r>
            <w:proofErr w:type="spellEnd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>повну</w:t>
            </w:r>
            <w:proofErr w:type="spellEnd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 xml:space="preserve"> суму </w:t>
            </w:r>
            <w:proofErr w:type="spellStart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>забезпечення</w:t>
            </w:r>
            <w:proofErr w:type="spellEnd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>процедури</w:t>
            </w:r>
            <w:proofErr w:type="spellEnd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>закупівлі</w:t>
            </w:r>
            <w:proofErr w:type="spellEnd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 xml:space="preserve"> (</w:t>
            </w:r>
            <w:proofErr w:type="spellStart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>гарантована</w:t>
            </w:r>
            <w:proofErr w:type="spellEnd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 xml:space="preserve"> сума) за </w:t>
            </w:r>
            <w:proofErr w:type="spellStart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>першою</w:t>
            </w:r>
            <w:proofErr w:type="spellEnd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>письмовою</w:t>
            </w:r>
            <w:proofErr w:type="spellEnd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>вимогою</w:t>
            </w:r>
            <w:proofErr w:type="spellEnd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>Замовника</w:t>
            </w:r>
            <w:proofErr w:type="spellEnd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 xml:space="preserve"> (</w:t>
            </w:r>
            <w:proofErr w:type="spellStart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>бенефіціара</w:t>
            </w:r>
            <w:proofErr w:type="spellEnd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 xml:space="preserve">), в </w:t>
            </w:r>
            <w:proofErr w:type="spellStart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>якій</w:t>
            </w:r>
            <w:proofErr w:type="spellEnd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 xml:space="preserve"> буде </w:t>
            </w:r>
            <w:proofErr w:type="spellStart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>посилан</w:t>
            </w:r>
            <w:r>
              <w:rPr>
                <w:rFonts w:ascii="Times New Roman" w:eastAsia="Calibri" w:hAnsi="Times New Roman" w:cs="Times New Roman"/>
                <w:bCs/>
                <w:lang w:val="ru-RU"/>
              </w:rPr>
              <w:t>ня</w:t>
            </w:r>
            <w:proofErr w:type="spellEnd"/>
            <w:r>
              <w:rPr>
                <w:rFonts w:ascii="Times New Roman" w:eastAsia="Calibri" w:hAnsi="Times New Roman" w:cs="Times New Roman"/>
                <w:bCs/>
                <w:lang w:val="ru-RU"/>
              </w:rPr>
              <w:t xml:space="preserve"> на одну з наступних підстав:</w:t>
            </w:r>
          </w:p>
          <w:p w:rsidR="00F00421" w:rsidRPr="00B64F14" w:rsidRDefault="00F00421" w:rsidP="00F00421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bCs/>
                <w:lang w:val="ru-RU"/>
              </w:rPr>
            </w:pPr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 xml:space="preserve">♦ </w:t>
            </w:r>
            <w:proofErr w:type="spellStart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>відкликання</w:t>
            </w:r>
            <w:proofErr w:type="spellEnd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>пропозиції</w:t>
            </w:r>
            <w:proofErr w:type="spellEnd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>процедури</w:t>
            </w:r>
            <w:proofErr w:type="spellEnd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>закупівлі</w:t>
            </w:r>
            <w:proofErr w:type="spellEnd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>Учасником</w:t>
            </w:r>
            <w:proofErr w:type="spellEnd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>після</w:t>
            </w:r>
            <w:proofErr w:type="spellEnd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>закінчення</w:t>
            </w:r>
            <w:proofErr w:type="spellEnd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 xml:space="preserve"> строку </w:t>
            </w:r>
            <w:proofErr w:type="spellStart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>її</w:t>
            </w:r>
            <w:proofErr w:type="spellEnd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>подання</w:t>
            </w:r>
            <w:proofErr w:type="spellEnd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 xml:space="preserve">, але до того, як </w:t>
            </w:r>
            <w:proofErr w:type="spellStart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>сплив</w:t>
            </w:r>
            <w:proofErr w:type="spellEnd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 xml:space="preserve"> строк, </w:t>
            </w:r>
            <w:proofErr w:type="spellStart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>протягом</w:t>
            </w:r>
            <w:proofErr w:type="spellEnd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>якого</w:t>
            </w:r>
            <w:proofErr w:type="spellEnd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>пропозиції</w:t>
            </w:r>
            <w:proofErr w:type="spellEnd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>процедури</w:t>
            </w:r>
            <w:proofErr w:type="spellEnd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>закупівлі</w:t>
            </w:r>
            <w:proofErr w:type="spellEnd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>вважаються</w:t>
            </w:r>
            <w:proofErr w:type="spellEnd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>чинними</w:t>
            </w:r>
            <w:proofErr w:type="spellEnd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 xml:space="preserve">; </w:t>
            </w:r>
          </w:p>
          <w:p w:rsidR="00F00421" w:rsidRPr="00B64F14" w:rsidRDefault="00F00421" w:rsidP="00F00421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bCs/>
                <w:lang w:val="ru-RU"/>
              </w:rPr>
            </w:pPr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 xml:space="preserve">♦ у </w:t>
            </w:r>
            <w:proofErr w:type="spellStart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>разі</w:t>
            </w:r>
            <w:proofErr w:type="spellEnd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 xml:space="preserve"> не </w:t>
            </w:r>
            <w:proofErr w:type="spellStart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>підписання</w:t>
            </w:r>
            <w:proofErr w:type="spellEnd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>або</w:t>
            </w:r>
            <w:proofErr w:type="spellEnd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>відмови</w:t>
            </w:r>
            <w:proofErr w:type="spellEnd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>від</w:t>
            </w:r>
            <w:proofErr w:type="spellEnd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>підписання</w:t>
            </w:r>
            <w:proofErr w:type="spellEnd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>Учасником</w:t>
            </w:r>
            <w:proofErr w:type="spellEnd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 xml:space="preserve">, </w:t>
            </w:r>
            <w:proofErr w:type="spellStart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>що</w:t>
            </w:r>
            <w:proofErr w:type="spellEnd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 xml:space="preserve"> став </w:t>
            </w:r>
            <w:proofErr w:type="spellStart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>переможцем</w:t>
            </w:r>
            <w:proofErr w:type="spellEnd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>торгів</w:t>
            </w:r>
            <w:proofErr w:type="spellEnd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 xml:space="preserve">, договору про </w:t>
            </w:r>
            <w:proofErr w:type="spellStart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>закупівлю</w:t>
            </w:r>
            <w:proofErr w:type="spellEnd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 xml:space="preserve"> на </w:t>
            </w:r>
            <w:proofErr w:type="spellStart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>умовах</w:t>
            </w:r>
            <w:proofErr w:type="spellEnd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>документації</w:t>
            </w:r>
            <w:proofErr w:type="spellEnd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>процедури</w:t>
            </w:r>
            <w:proofErr w:type="spellEnd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>закупівлі</w:t>
            </w:r>
            <w:proofErr w:type="spellEnd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>;</w:t>
            </w:r>
          </w:p>
          <w:p w:rsidR="00F00421" w:rsidRPr="00B64F14" w:rsidRDefault="00F00421" w:rsidP="00F00421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lang w:eastAsia="uk-UA"/>
              </w:rPr>
            </w:pPr>
            <w:r w:rsidRPr="00B64F14">
              <w:rPr>
                <w:rFonts w:ascii="Times New Roman" w:eastAsia="Calibri" w:hAnsi="Times New Roman" w:cs="Times New Roman"/>
                <w:bCs/>
              </w:rPr>
              <w:t>♦</w:t>
            </w:r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 xml:space="preserve"> не </w:t>
            </w:r>
            <w:proofErr w:type="spellStart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>надання</w:t>
            </w:r>
            <w:proofErr w:type="spellEnd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>Учасником</w:t>
            </w:r>
            <w:proofErr w:type="spellEnd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 xml:space="preserve">, </w:t>
            </w:r>
            <w:proofErr w:type="spellStart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>що</w:t>
            </w:r>
            <w:proofErr w:type="spellEnd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 xml:space="preserve"> став </w:t>
            </w:r>
            <w:proofErr w:type="spellStart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>переможцем</w:t>
            </w:r>
            <w:proofErr w:type="spellEnd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>торгів</w:t>
            </w:r>
            <w:proofErr w:type="spellEnd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 xml:space="preserve">, </w:t>
            </w:r>
            <w:r w:rsidRPr="00B64F14">
              <w:rPr>
                <w:rFonts w:ascii="Times New Roman" w:eastAsia="Calibri" w:hAnsi="Times New Roman" w:cs="Times New Roman"/>
                <w:lang w:eastAsia="uk-UA"/>
              </w:rPr>
              <w:t xml:space="preserve">повного пакету </w:t>
            </w:r>
            <w:r w:rsidRPr="00B64F14">
              <w:rPr>
                <w:rFonts w:ascii="Times New Roman" w:eastAsia="Calibri" w:hAnsi="Times New Roman" w:cs="Times New Roman"/>
                <w:lang w:val="ru-RU" w:eastAsia="uk-UA"/>
              </w:rPr>
              <w:t>документ</w:t>
            </w:r>
            <w:r w:rsidRPr="00B64F14">
              <w:rPr>
                <w:rFonts w:ascii="Times New Roman" w:eastAsia="Calibri" w:hAnsi="Times New Roman" w:cs="Times New Roman"/>
                <w:lang w:eastAsia="uk-UA"/>
              </w:rPr>
              <w:t>і</w:t>
            </w:r>
            <w:r w:rsidRPr="00B64F14">
              <w:rPr>
                <w:rFonts w:ascii="Times New Roman" w:eastAsia="Calibri" w:hAnsi="Times New Roman" w:cs="Times New Roman"/>
                <w:lang w:val="ru-RU" w:eastAsia="uk-UA"/>
              </w:rPr>
              <w:t>в</w:t>
            </w:r>
            <w:r w:rsidRPr="00B64F14">
              <w:rPr>
                <w:rFonts w:ascii="Times New Roman" w:eastAsia="Calibri" w:hAnsi="Times New Roman" w:cs="Times New Roman"/>
                <w:lang w:eastAsia="uk-UA"/>
              </w:rPr>
              <w:t xml:space="preserve"> </w:t>
            </w:r>
            <w:r w:rsidRPr="00B64F14">
              <w:rPr>
                <w:rFonts w:ascii="Times New Roman" w:eastAsia="Calibri" w:hAnsi="Times New Roman" w:cs="Times New Roman"/>
                <w:lang w:val="ru-RU" w:eastAsia="uk-UA"/>
              </w:rPr>
              <w:t xml:space="preserve">у </w:t>
            </w:r>
            <w:proofErr w:type="spellStart"/>
            <w:r w:rsidRPr="00B64F14">
              <w:rPr>
                <w:rFonts w:ascii="Times New Roman" w:eastAsia="Calibri" w:hAnsi="Times New Roman" w:cs="Times New Roman"/>
                <w:lang w:val="ru-RU" w:eastAsia="uk-UA"/>
              </w:rPr>
              <w:t>паперовому</w:t>
            </w:r>
            <w:proofErr w:type="spellEnd"/>
            <w:r w:rsidRPr="00B64F14">
              <w:rPr>
                <w:rFonts w:ascii="Times New Roman" w:eastAsia="Calibri" w:hAnsi="Times New Roman" w:cs="Times New Roman"/>
                <w:lang w:val="ru-RU" w:eastAsia="uk-UA"/>
              </w:rPr>
              <w:t xml:space="preserve"> </w:t>
            </w:r>
            <w:proofErr w:type="spellStart"/>
            <w:r w:rsidRPr="00B64F14">
              <w:rPr>
                <w:rFonts w:ascii="Times New Roman" w:eastAsia="Calibri" w:hAnsi="Times New Roman" w:cs="Times New Roman"/>
                <w:lang w:val="ru-RU" w:eastAsia="uk-UA"/>
              </w:rPr>
              <w:t>вигляді</w:t>
            </w:r>
            <w:proofErr w:type="spellEnd"/>
            <w:r w:rsidRPr="00B64F14">
              <w:rPr>
                <w:rFonts w:ascii="Times New Roman" w:eastAsia="Calibri" w:hAnsi="Times New Roman" w:cs="Times New Roman"/>
                <w:lang w:val="ru-RU" w:eastAsia="uk-UA"/>
              </w:rPr>
              <w:t xml:space="preserve">, </w:t>
            </w:r>
            <w:proofErr w:type="spellStart"/>
            <w:r w:rsidRPr="00B64F14">
              <w:rPr>
                <w:rFonts w:ascii="Times New Roman" w:eastAsia="Calibri" w:hAnsi="Times New Roman" w:cs="Times New Roman"/>
                <w:lang w:val="ru-RU" w:eastAsia="uk-UA"/>
              </w:rPr>
              <w:t>що</w:t>
            </w:r>
            <w:proofErr w:type="spellEnd"/>
            <w:r w:rsidRPr="00B64F14">
              <w:rPr>
                <w:rFonts w:ascii="Times New Roman" w:eastAsia="Calibri" w:hAnsi="Times New Roman" w:cs="Times New Roman"/>
                <w:lang w:val="ru-RU" w:eastAsia="uk-UA"/>
              </w:rPr>
              <w:t xml:space="preserve"> </w:t>
            </w:r>
            <w:proofErr w:type="spellStart"/>
            <w:r w:rsidRPr="00B64F14">
              <w:rPr>
                <w:rFonts w:ascii="Times New Roman" w:eastAsia="Calibri" w:hAnsi="Times New Roman" w:cs="Times New Roman"/>
                <w:lang w:val="ru-RU" w:eastAsia="uk-UA"/>
              </w:rPr>
              <w:t>передбачені</w:t>
            </w:r>
            <w:proofErr w:type="spellEnd"/>
            <w:r w:rsidRPr="00B64F14">
              <w:rPr>
                <w:rFonts w:ascii="Times New Roman" w:eastAsia="Calibri" w:hAnsi="Times New Roman" w:cs="Times New Roman"/>
                <w:lang w:val="ru-RU" w:eastAsia="uk-UA"/>
              </w:rPr>
              <w:t xml:space="preserve"> для </w:t>
            </w:r>
            <w:proofErr w:type="spellStart"/>
            <w:r w:rsidRPr="00B64F14">
              <w:rPr>
                <w:rFonts w:ascii="Times New Roman" w:eastAsia="Calibri" w:hAnsi="Times New Roman" w:cs="Times New Roman"/>
                <w:lang w:val="ru-RU" w:eastAsia="uk-UA"/>
              </w:rPr>
              <w:t>надання</w:t>
            </w:r>
            <w:proofErr w:type="spellEnd"/>
            <w:r w:rsidRPr="00B64F14">
              <w:rPr>
                <w:rFonts w:ascii="Times New Roman" w:eastAsia="Calibri" w:hAnsi="Times New Roman" w:cs="Times New Roman"/>
                <w:lang w:val="ru-RU" w:eastAsia="uk-UA"/>
              </w:rPr>
              <w:t xml:space="preserve"> </w:t>
            </w:r>
            <w:proofErr w:type="spellStart"/>
            <w:r w:rsidRPr="00B64F14">
              <w:rPr>
                <w:rFonts w:ascii="Times New Roman" w:eastAsia="Calibri" w:hAnsi="Times New Roman" w:cs="Times New Roman"/>
                <w:lang w:val="ru-RU" w:eastAsia="uk-UA"/>
              </w:rPr>
              <w:t>Замовнику</w:t>
            </w:r>
            <w:proofErr w:type="spellEnd"/>
            <w:r w:rsidRPr="00B64F14">
              <w:rPr>
                <w:rFonts w:ascii="Times New Roman" w:eastAsia="Calibri" w:hAnsi="Times New Roman" w:cs="Times New Roman"/>
                <w:lang w:val="ru-RU" w:eastAsia="uk-UA"/>
              </w:rPr>
              <w:t xml:space="preserve"> пунктами 13.</w:t>
            </w:r>
            <w:r w:rsidRPr="00B64F14">
              <w:rPr>
                <w:rFonts w:ascii="Times New Roman" w:eastAsia="Calibri" w:hAnsi="Times New Roman" w:cs="Times New Roman"/>
                <w:lang w:eastAsia="uk-UA"/>
              </w:rPr>
              <w:t>2.1</w:t>
            </w:r>
            <w:r w:rsidRPr="00B64F14">
              <w:rPr>
                <w:rFonts w:ascii="Times New Roman" w:eastAsia="Calibri" w:hAnsi="Times New Roman" w:cs="Times New Roman"/>
                <w:lang w:val="ru-RU" w:eastAsia="uk-UA"/>
              </w:rPr>
              <w:t xml:space="preserve"> – 13.</w:t>
            </w:r>
            <w:r w:rsidRPr="00B64F14">
              <w:rPr>
                <w:rFonts w:ascii="Times New Roman" w:eastAsia="Calibri" w:hAnsi="Times New Roman" w:cs="Times New Roman"/>
                <w:lang w:eastAsia="uk-UA"/>
              </w:rPr>
              <w:t>2</w:t>
            </w:r>
            <w:r w:rsidRPr="00B64F14">
              <w:rPr>
                <w:rFonts w:ascii="Times New Roman" w:eastAsia="Calibri" w:hAnsi="Times New Roman" w:cs="Times New Roman"/>
                <w:lang w:val="ru-RU" w:eastAsia="uk-UA"/>
              </w:rPr>
              <w:t>.1</w:t>
            </w:r>
            <w:r w:rsidRPr="00B64F14">
              <w:rPr>
                <w:rFonts w:ascii="Times New Roman" w:eastAsia="Calibri" w:hAnsi="Times New Roman" w:cs="Times New Roman"/>
                <w:lang w:eastAsia="uk-UA"/>
              </w:rPr>
              <w:t>3</w:t>
            </w:r>
            <w:r w:rsidRPr="00B64F14">
              <w:rPr>
                <w:rFonts w:ascii="Times New Roman" w:eastAsia="Calibri" w:hAnsi="Times New Roman" w:cs="Times New Roman"/>
                <w:lang w:val="ru-RU" w:eastAsia="uk-UA"/>
              </w:rPr>
              <w:t xml:space="preserve"> </w:t>
            </w:r>
            <w:proofErr w:type="spellStart"/>
            <w:r w:rsidRPr="00B64F14">
              <w:rPr>
                <w:rFonts w:ascii="Times New Roman" w:eastAsia="Calibri" w:hAnsi="Times New Roman" w:cs="Times New Roman"/>
                <w:lang w:val="ru-RU" w:eastAsia="uk-UA"/>
              </w:rPr>
              <w:t>розд</w:t>
            </w:r>
            <w:proofErr w:type="spellEnd"/>
            <w:r w:rsidRPr="00B64F14">
              <w:rPr>
                <w:rFonts w:ascii="Times New Roman" w:eastAsia="Calibri" w:hAnsi="Times New Roman" w:cs="Times New Roman"/>
                <w:lang w:eastAsia="uk-UA"/>
              </w:rPr>
              <w:t>і</w:t>
            </w:r>
            <w:proofErr w:type="spellStart"/>
            <w:r w:rsidRPr="00B64F14">
              <w:rPr>
                <w:rFonts w:ascii="Times New Roman" w:eastAsia="Calibri" w:hAnsi="Times New Roman" w:cs="Times New Roman"/>
                <w:lang w:val="ru-RU" w:eastAsia="uk-UA"/>
              </w:rPr>
              <w:t>лу</w:t>
            </w:r>
            <w:proofErr w:type="spellEnd"/>
            <w:r w:rsidRPr="00B64F14">
              <w:rPr>
                <w:rFonts w:ascii="Times New Roman" w:eastAsia="Calibri" w:hAnsi="Times New Roman" w:cs="Times New Roman"/>
                <w:lang w:eastAsia="uk-UA"/>
              </w:rPr>
              <w:t xml:space="preserve"> </w:t>
            </w:r>
            <w:r w:rsidRPr="00B64F14">
              <w:rPr>
                <w:rFonts w:ascii="Times New Roman" w:eastAsia="Calibri" w:hAnsi="Times New Roman" w:cs="Times New Roman"/>
                <w:lang w:val="ru-RU" w:eastAsia="uk-UA"/>
              </w:rPr>
              <w:t>13</w:t>
            </w:r>
            <w:r w:rsidRPr="00B64F14">
              <w:rPr>
                <w:rFonts w:ascii="Times New Roman" w:eastAsia="Calibri" w:hAnsi="Times New Roman" w:cs="Times New Roman"/>
                <w:lang w:eastAsia="uk-UA"/>
              </w:rPr>
              <w:t xml:space="preserve"> </w:t>
            </w:r>
            <w:proofErr w:type="spellStart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>документації</w:t>
            </w:r>
            <w:proofErr w:type="spellEnd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>процедури</w:t>
            </w:r>
            <w:proofErr w:type="spellEnd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>закупівлі</w:t>
            </w:r>
            <w:proofErr w:type="spellEnd"/>
            <w:r w:rsidRPr="00B64F14">
              <w:rPr>
                <w:rFonts w:ascii="Times New Roman" w:eastAsia="Calibri" w:hAnsi="Times New Roman" w:cs="Times New Roman"/>
                <w:bCs/>
              </w:rPr>
              <w:t>;</w:t>
            </w:r>
            <w:r w:rsidRPr="00B64F14">
              <w:rPr>
                <w:rFonts w:ascii="Times New Roman" w:eastAsia="Calibri" w:hAnsi="Times New Roman" w:cs="Times New Roman"/>
                <w:lang w:eastAsia="uk-UA"/>
              </w:rPr>
              <w:t xml:space="preserve"> </w:t>
            </w:r>
          </w:p>
          <w:p w:rsidR="00F00421" w:rsidRPr="00B64F14" w:rsidRDefault="00F00421" w:rsidP="00F00421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 xml:space="preserve">♦ не </w:t>
            </w:r>
            <w:proofErr w:type="spellStart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>надання</w:t>
            </w:r>
            <w:proofErr w:type="spellEnd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>забезпечення</w:t>
            </w:r>
            <w:proofErr w:type="spellEnd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>виконання</w:t>
            </w:r>
            <w:proofErr w:type="spellEnd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 xml:space="preserve"> договору про </w:t>
            </w:r>
            <w:proofErr w:type="spellStart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>закупівлю</w:t>
            </w:r>
            <w:proofErr w:type="spellEnd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>після</w:t>
            </w:r>
            <w:proofErr w:type="spellEnd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>отримання</w:t>
            </w:r>
            <w:proofErr w:type="spellEnd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>повідомлення</w:t>
            </w:r>
            <w:proofErr w:type="spellEnd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 xml:space="preserve"> про </w:t>
            </w:r>
            <w:proofErr w:type="spellStart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>намір</w:t>
            </w:r>
            <w:proofErr w:type="spellEnd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>укласти</w:t>
            </w:r>
            <w:proofErr w:type="spellEnd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>договір</w:t>
            </w:r>
            <w:proofErr w:type="spellEnd"/>
            <w:r w:rsidRPr="00B64F14">
              <w:rPr>
                <w:rFonts w:ascii="Times New Roman" w:eastAsia="Calibri" w:hAnsi="Times New Roman" w:cs="Times New Roman"/>
                <w:bCs/>
              </w:rPr>
              <w:t>».</w:t>
            </w:r>
          </w:p>
          <w:p w:rsidR="00F00421" w:rsidRPr="00B64F14" w:rsidRDefault="00F00421" w:rsidP="00F00421">
            <w:pPr>
              <w:spacing w:after="200" w:line="240" w:lineRule="auto"/>
              <w:ind w:firstLine="261"/>
              <w:jc w:val="both"/>
              <w:rPr>
                <w:rFonts w:ascii="Times New Roman" w:eastAsia="Calibri" w:hAnsi="Times New Roman" w:cs="Times New Roman"/>
              </w:rPr>
            </w:pPr>
            <w:r w:rsidRPr="00B64F14">
              <w:rPr>
                <w:rFonts w:ascii="Times New Roman" w:eastAsia="Calibri" w:hAnsi="Times New Roman" w:cs="Times New Roman"/>
              </w:rPr>
              <w:t xml:space="preserve">Термін сплати грошових коштів банком-гарантом протягом 5 робочих днів з моменту отримання письмової вимоги </w:t>
            </w:r>
            <w:proofErr w:type="spellStart"/>
            <w:r w:rsidRPr="00B64F14">
              <w:rPr>
                <w:rFonts w:ascii="Times New Roman" w:eastAsia="Calibri" w:hAnsi="Times New Roman" w:cs="Times New Roman"/>
              </w:rPr>
              <w:t>Бенефіціара</w:t>
            </w:r>
            <w:proofErr w:type="spellEnd"/>
            <w:r w:rsidRPr="00B64F14">
              <w:rPr>
                <w:rFonts w:ascii="Times New Roman" w:eastAsia="Calibri" w:hAnsi="Times New Roman" w:cs="Times New Roman"/>
              </w:rPr>
              <w:t xml:space="preserve">.  </w:t>
            </w:r>
          </w:p>
          <w:p w:rsidR="00F00421" w:rsidRPr="00B64F14" w:rsidRDefault="00F00421" w:rsidP="00F00421">
            <w:pPr>
              <w:spacing w:after="200" w:line="240" w:lineRule="auto"/>
              <w:ind w:firstLine="261"/>
              <w:jc w:val="both"/>
              <w:rPr>
                <w:rFonts w:ascii="Times New Roman" w:eastAsia="Calibri" w:hAnsi="Times New Roman" w:cs="Times New Roman"/>
              </w:rPr>
            </w:pPr>
            <w:r w:rsidRPr="00B64F14">
              <w:rPr>
                <w:rFonts w:ascii="Times New Roman" w:eastAsia="Calibri" w:hAnsi="Times New Roman" w:cs="Times New Roman"/>
              </w:rPr>
              <w:t>Строк дії банківської гарантії повинен бути не меншим ніж строк дії забезпечення пропозиції.</w:t>
            </w:r>
          </w:p>
          <w:p w:rsidR="00F00421" w:rsidRPr="00B64F14" w:rsidRDefault="00F00421" w:rsidP="00F00421">
            <w:pPr>
              <w:spacing w:after="200" w:line="240" w:lineRule="auto"/>
              <w:ind w:firstLine="261"/>
              <w:jc w:val="both"/>
              <w:rPr>
                <w:rFonts w:ascii="Times New Roman" w:eastAsia="Calibri" w:hAnsi="Times New Roman" w:cs="Times New Roman"/>
                <w:bCs/>
                <w:lang w:val="ru-RU"/>
              </w:rPr>
            </w:pPr>
            <w:r w:rsidRPr="00B64F14">
              <w:rPr>
                <w:rFonts w:ascii="Times New Roman" w:eastAsia="Calibri" w:hAnsi="Times New Roman" w:cs="Times New Roman"/>
                <w:bCs/>
              </w:rPr>
              <w:t>Подання е</w:t>
            </w:r>
            <w:proofErr w:type="spellStart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>лектронної</w:t>
            </w:r>
            <w:proofErr w:type="spellEnd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 xml:space="preserve">  </w:t>
            </w:r>
            <w:r w:rsidRPr="00B64F14">
              <w:rPr>
                <w:rFonts w:ascii="Times New Roman" w:eastAsia="Calibri" w:hAnsi="Times New Roman" w:cs="Times New Roman"/>
                <w:bCs/>
              </w:rPr>
              <w:t>банківської гарантії</w:t>
            </w:r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 xml:space="preserve">: </w:t>
            </w:r>
          </w:p>
          <w:p w:rsidR="00F00421" w:rsidRPr="00B64F14" w:rsidRDefault="00F00421" w:rsidP="00F00421">
            <w:pPr>
              <w:spacing w:after="200" w:line="240" w:lineRule="auto"/>
              <w:ind w:firstLine="261"/>
              <w:jc w:val="both"/>
              <w:rPr>
                <w:rFonts w:ascii="Times New Roman" w:eastAsia="Calibri" w:hAnsi="Times New Roman" w:cs="Times New Roman"/>
                <w:bCs/>
                <w:lang w:val="ru-RU"/>
              </w:rPr>
            </w:pPr>
            <w:r w:rsidRPr="00B64F14">
              <w:rPr>
                <w:rFonts w:ascii="Times New Roman" w:eastAsia="Calibri" w:hAnsi="Times New Roman" w:cs="Times New Roman"/>
                <w:bCs/>
              </w:rPr>
              <w:t xml:space="preserve">Документ </w:t>
            </w:r>
            <w:proofErr w:type="spellStart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>має</w:t>
            </w:r>
            <w:proofErr w:type="spellEnd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 xml:space="preserve"> бути </w:t>
            </w:r>
            <w:r w:rsidRPr="00B64F14">
              <w:rPr>
                <w:rFonts w:ascii="Times New Roman" w:eastAsia="Calibri" w:hAnsi="Times New Roman" w:cs="Times New Roman"/>
                <w:bCs/>
              </w:rPr>
              <w:t>підписаний</w:t>
            </w:r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 xml:space="preserve"> ЕЦП (</w:t>
            </w:r>
            <w:proofErr w:type="spellStart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>електронним</w:t>
            </w:r>
            <w:proofErr w:type="spellEnd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>цифровим</w:t>
            </w:r>
            <w:proofErr w:type="spellEnd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>підписом</w:t>
            </w:r>
            <w:proofErr w:type="spellEnd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 xml:space="preserve">) банка-гаранта. </w:t>
            </w:r>
          </w:p>
          <w:p w:rsidR="00F00421" w:rsidRPr="00B64F14" w:rsidRDefault="00F00421" w:rsidP="00F00421">
            <w:pPr>
              <w:spacing w:after="200" w:line="240" w:lineRule="auto"/>
              <w:ind w:firstLine="261"/>
              <w:jc w:val="both"/>
              <w:rPr>
                <w:rFonts w:ascii="Times New Roman" w:eastAsia="Calibri" w:hAnsi="Times New Roman" w:cs="Times New Roman"/>
                <w:bCs/>
                <w:lang w:val="ru-RU"/>
              </w:rPr>
            </w:pPr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 xml:space="preserve">У </w:t>
            </w:r>
            <w:proofErr w:type="spellStart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>тексті</w:t>
            </w:r>
            <w:proofErr w:type="spellEnd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 xml:space="preserve"> (</w:t>
            </w:r>
            <w:proofErr w:type="spellStart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>або</w:t>
            </w:r>
            <w:proofErr w:type="spellEnd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 xml:space="preserve"> колонтитулах) </w:t>
            </w:r>
            <w:proofErr w:type="spellStart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>банківської</w:t>
            </w:r>
            <w:proofErr w:type="spellEnd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>гарантії</w:t>
            </w:r>
            <w:proofErr w:type="spellEnd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>має</w:t>
            </w:r>
            <w:proofErr w:type="spellEnd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 xml:space="preserve"> бути </w:t>
            </w:r>
            <w:proofErr w:type="spellStart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>вказано</w:t>
            </w:r>
            <w:proofErr w:type="spellEnd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>посилання</w:t>
            </w:r>
            <w:proofErr w:type="spellEnd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 xml:space="preserve"> на </w:t>
            </w:r>
            <w:proofErr w:type="spellStart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>програмний</w:t>
            </w:r>
            <w:proofErr w:type="spellEnd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 xml:space="preserve"> комплекс, </w:t>
            </w:r>
            <w:proofErr w:type="spellStart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>яким</w:t>
            </w:r>
            <w:proofErr w:type="spellEnd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 xml:space="preserve"> накладно EЦП. При </w:t>
            </w:r>
            <w:proofErr w:type="spellStart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>цьому</w:t>
            </w:r>
            <w:proofErr w:type="spellEnd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>зазначений</w:t>
            </w:r>
            <w:proofErr w:type="spellEnd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 xml:space="preserve"> у </w:t>
            </w:r>
            <w:proofErr w:type="spellStart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>тексті</w:t>
            </w:r>
            <w:proofErr w:type="spellEnd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>банківської</w:t>
            </w:r>
            <w:proofErr w:type="spellEnd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>гарантії</w:t>
            </w:r>
            <w:proofErr w:type="spellEnd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>пiдписант</w:t>
            </w:r>
            <w:proofErr w:type="spellEnd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>має</w:t>
            </w:r>
            <w:proofErr w:type="spellEnd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>спiвпадати</w:t>
            </w:r>
            <w:proofErr w:type="spellEnd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 xml:space="preserve"> з </w:t>
            </w:r>
            <w:proofErr w:type="spellStart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>пiдписантом</w:t>
            </w:r>
            <w:proofErr w:type="spellEnd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 xml:space="preserve">, </w:t>
            </w:r>
            <w:proofErr w:type="spellStart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>який</w:t>
            </w:r>
            <w:proofErr w:type="spellEnd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>наклав</w:t>
            </w:r>
            <w:proofErr w:type="spellEnd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 xml:space="preserve"> ЕЦП.</w:t>
            </w:r>
          </w:p>
          <w:p w:rsidR="00F00421" w:rsidRPr="00B64F14" w:rsidRDefault="00F00421" w:rsidP="00F00421">
            <w:pPr>
              <w:spacing w:after="200" w:line="240" w:lineRule="auto"/>
              <w:ind w:firstLine="261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>Банківська</w:t>
            </w:r>
            <w:proofErr w:type="spellEnd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>гарантія</w:t>
            </w:r>
            <w:proofErr w:type="spellEnd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>подається</w:t>
            </w:r>
            <w:proofErr w:type="spellEnd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>учасниками</w:t>
            </w:r>
            <w:proofErr w:type="spellEnd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 xml:space="preserve"> у </w:t>
            </w:r>
            <w:proofErr w:type="spellStart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>складі</w:t>
            </w:r>
            <w:proofErr w:type="spellEnd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>пропозиції</w:t>
            </w:r>
            <w:proofErr w:type="spellEnd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>процедури</w:t>
            </w:r>
            <w:proofErr w:type="spellEnd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>закупівлі</w:t>
            </w:r>
            <w:proofErr w:type="spellEnd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 xml:space="preserve"> через </w:t>
            </w:r>
            <w:proofErr w:type="spellStart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>електронну</w:t>
            </w:r>
            <w:proofErr w:type="spellEnd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 xml:space="preserve"> систему закупівель. </w:t>
            </w:r>
            <w:proofErr w:type="spellStart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>Подання</w:t>
            </w:r>
            <w:proofErr w:type="spellEnd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 xml:space="preserve">, </w:t>
            </w:r>
            <w:proofErr w:type="spellStart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>отримання</w:t>
            </w:r>
            <w:proofErr w:type="spellEnd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>електронної</w:t>
            </w:r>
            <w:proofErr w:type="spellEnd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>банківської</w:t>
            </w:r>
            <w:proofErr w:type="spellEnd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>гарантії</w:t>
            </w:r>
            <w:proofErr w:type="spellEnd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>здійснюється</w:t>
            </w:r>
            <w:proofErr w:type="spellEnd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>відповідно</w:t>
            </w:r>
            <w:proofErr w:type="spellEnd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 xml:space="preserve"> до </w:t>
            </w:r>
            <w:proofErr w:type="spellStart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>положень</w:t>
            </w:r>
            <w:proofErr w:type="spellEnd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 xml:space="preserve"> Закону </w:t>
            </w:r>
            <w:proofErr w:type="spellStart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>України</w:t>
            </w:r>
            <w:proofErr w:type="spellEnd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 xml:space="preserve"> «Про </w:t>
            </w:r>
            <w:proofErr w:type="spellStart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>електронні</w:t>
            </w:r>
            <w:proofErr w:type="spellEnd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>документи</w:t>
            </w:r>
            <w:proofErr w:type="spellEnd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 xml:space="preserve"> та </w:t>
            </w:r>
            <w:proofErr w:type="spellStart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>електронний</w:t>
            </w:r>
            <w:proofErr w:type="spellEnd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>документообіг</w:t>
            </w:r>
            <w:proofErr w:type="spellEnd"/>
            <w:r w:rsidRPr="00B64F14">
              <w:rPr>
                <w:rFonts w:ascii="Times New Roman" w:eastAsia="Calibri" w:hAnsi="Times New Roman" w:cs="Times New Roman"/>
                <w:bCs/>
                <w:lang w:val="ru-RU"/>
              </w:rPr>
              <w:t>».</w:t>
            </w:r>
          </w:p>
          <w:p w:rsidR="00F00421" w:rsidRPr="00B64F14" w:rsidRDefault="00F00421" w:rsidP="00F00421">
            <w:pPr>
              <w:spacing w:after="200" w:line="240" w:lineRule="auto"/>
              <w:ind w:firstLine="261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B64F14">
              <w:rPr>
                <w:rFonts w:ascii="Times New Roman" w:eastAsia="Calibri" w:hAnsi="Times New Roman" w:cs="Times New Roman"/>
                <w:lang w:eastAsia="uk-UA"/>
              </w:rPr>
              <w:t>11.3</w:t>
            </w:r>
            <w:r w:rsidRPr="00B64F14">
              <w:rPr>
                <w:rFonts w:ascii="Times New Roman" w:eastAsia="Calibri" w:hAnsi="Times New Roman" w:cs="Times New Roman"/>
              </w:rPr>
              <w:t xml:space="preserve">. Розмір забезпечення пропозиції: </w:t>
            </w:r>
          </w:p>
          <w:p w:rsidR="00F00421" w:rsidRPr="00B64F14" w:rsidRDefault="00F00421" w:rsidP="00F00421">
            <w:pPr>
              <w:spacing w:after="200" w:line="240" w:lineRule="auto"/>
              <w:ind w:firstLine="26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64F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17 528,00 (сімнадцять тисяч  п’ятсот двадцять вісім ) </w:t>
            </w:r>
            <w:r w:rsidRPr="00B64F14">
              <w:rPr>
                <w:rFonts w:ascii="Times New Roman" w:eastAsia="Calibri" w:hAnsi="Times New Roman" w:cs="Times New Roman"/>
                <w:b/>
              </w:rPr>
              <w:t>гривень 00 копійок.</w:t>
            </w:r>
          </w:p>
          <w:p w:rsidR="00F00421" w:rsidRPr="00B64F14" w:rsidRDefault="00F00421" w:rsidP="00F00421">
            <w:pPr>
              <w:widowControl w:val="0"/>
              <w:spacing w:after="200" w:line="240" w:lineRule="auto"/>
              <w:ind w:firstLine="261"/>
              <w:jc w:val="both"/>
              <w:rPr>
                <w:rFonts w:ascii="Times New Roman" w:eastAsia="Calibri" w:hAnsi="Times New Roman" w:cs="Times New Roman"/>
                <w:lang w:eastAsia="uk-UA"/>
              </w:rPr>
            </w:pPr>
            <w:r w:rsidRPr="00B64F14">
              <w:rPr>
                <w:rFonts w:ascii="Times New Roman" w:eastAsia="Calibri" w:hAnsi="Times New Roman" w:cs="Times New Roman"/>
                <w:lang w:eastAsia="uk-UA"/>
              </w:rPr>
              <w:t xml:space="preserve">11.4. </w:t>
            </w:r>
            <w:r w:rsidRPr="00B64F14">
              <w:rPr>
                <w:rFonts w:ascii="Times New Roman" w:eastAsia="Calibri" w:hAnsi="Times New Roman" w:cs="Times New Roman"/>
              </w:rPr>
              <w:t xml:space="preserve">Строк дії забезпечення пропозиції </w:t>
            </w:r>
            <w:r w:rsidRPr="00B64F14">
              <w:rPr>
                <w:rFonts w:ascii="Times New Roman" w:eastAsia="Calibri" w:hAnsi="Times New Roman" w:cs="Times New Roman"/>
                <w:lang w:val="ru-RU"/>
              </w:rPr>
              <w:t xml:space="preserve">90 </w:t>
            </w:r>
            <w:r w:rsidRPr="00B64F14">
              <w:rPr>
                <w:rFonts w:ascii="Times New Roman" w:eastAsia="Calibri" w:hAnsi="Times New Roman" w:cs="Times New Roman"/>
              </w:rPr>
              <w:t>(</w:t>
            </w:r>
            <w:proofErr w:type="spellStart"/>
            <w:r w:rsidRPr="00B64F14">
              <w:rPr>
                <w:rFonts w:ascii="Times New Roman" w:eastAsia="Calibri" w:hAnsi="Times New Roman" w:cs="Times New Roman"/>
              </w:rPr>
              <w:t>дев</w:t>
            </w:r>
            <w:proofErr w:type="spellEnd"/>
            <w:r w:rsidRPr="00B64F14">
              <w:rPr>
                <w:rFonts w:ascii="Times New Roman" w:eastAsia="Calibri" w:hAnsi="Times New Roman" w:cs="Times New Roman"/>
                <w:lang w:val="ru-RU"/>
              </w:rPr>
              <w:t>’</w:t>
            </w:r>
            <w:proofErr w:type="spellStart"/>
            <w:r w:rsidRPr="00B64F14">
              <w:rPr>
                <w:rFonts w:ascii="Times New Roman" w:eastAsia="Calibri" w:hAnsi="Times New Roman" w:cs="Times New Roman"/>
              </w:rPr>
              <w:t>яносто</w:t>
            </w:r>
            <w:proofErr w:type="spellEnd"/>
            <w:r w:rsidRPr="00B64F14">
              <w:rPr>
                <w:rFonts w:ascii="Times New Roman" w:eastAsia="Calibri" w:hAnsi="Times New Roman" w:cs="Times New Roman"/>
              </w:rPr>
              <w:t>) календарних днів,</w:t>
            </w:r>
            <w:r w:rsidRPr="00B64F14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B64F14">
              <w:rPr>
                <w:rFonts w:ascii="Times New Roman" w:eastAsia="Calibri" w:hAnsi="Times New Roman" w:cs="Times New Roman"/>
              </w:rPr>
              <w:t>включаючи дату проведення аукціону.</w:t>
            </w:r>
          </w:p>
          <w:p w:rsidR="00F00421" w:rsidRPr="00B64F14" w:rsidRDefault="00F00421" w:rsidP="00F0042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20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64F14">
              <w:rPr>
                <w:rFonts w:ascii="Times New Roman" w:eastAsia="Calibri" w:hAnsi="Times New Roman" w:cs="Times New Roman"/>
              </w:rPr>
              <w:t xml:space="preserve">     11.5. </w:t>
            </w:r>
            <w:r w:rsidRPr="00B64F14">
              <w:rPr>
                <w:rFonts w:ascii="Times New Roman" w:eastAsia="Calibri" w:hAnsi="Times New Roman" w:cs="Times New Roman"/>
                <w:lang w:eastAsia="ru-RU"/>
              </w:rPr>
              <w:t xml:space="preserve">До банківської гарантії додаються завірені банком копії  наступних  документів: ліцензія НБУ на право здійснення банківських операцій;  документ, що підтверджує повноваження особи, яка підписала гарантію (витяг із Статуту, довіреність, тощо). </w:t>
            </w:r>
          </w:p>
          <w:p w:rsidR="00F00421" w:rsidRPr="00B64F14" w:rsidRDefault="00F00421" w:rsidP="00F0042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40" w:lineRule="auto"/>
              <w:ind w:firstLine="261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B64F14">
              <w:rPr>
                <w:rFonts w:ascii="Times New Roman" w:eastAsia="Calibri" w:hAnsi="Times New Roman" w:cs="Times New Roman"/>
              </w:rPr>
              <w:t>11.6. Усі витрати, пов’язані з поданням забезпечення пропозиції, здійснюються за рахунок Учасника.</w:t>
            </w:r>
          </w:p>
          <w:p w:rsidR="00F00421" w:rsidRPr="00B64F14" w:rsidRDefault="00F00421" w:rsidP="00F0042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40" w:lineRule="auto"/>
              <w:ind w:firstLine="261"/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  <w:r w:rsidRPr="00B64F14">
              <w:rPr>
                <w:rFonts w:ascii="Times New Roman" w:eastAsia="Calibri" w:hAnsi="Times New Roman" w:cs="Times New Roman"/>
                <w:spacing w:val="-2"/>
              </w:rPr>
              <w:t>11.7. Кошти, що надійшли як забезпечення пропозиції (у разі якщо вони не повертаються Учаснику), підлягають перерахуванню на відповідний рахунок Замовника.</w:t>
            </w:r>
          </w:p>
          <w:p w:rsidR="00F00421" w:rsidRPr="00B64F14" w:rsidRDefault="00F00421" w:rsidP="00F00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4F14">
              <w:rPr>
                <w:rFonts w:ascii="Times New Roman" w:eastAsia="Calibri" w:hAnsi="Times New Roman" w:cs="Times New Roman"/>
                <w:spacing w:val="-2"/>
                <w:lang w:eastAsia="uk-UA"/>
              </w:rPr>
              <w:t xml:space="preserve">Пропозиція, що не супроводжується забезпеченням (в </w:t>
            </w:r>
            <w:proofErr w:type="spellStart"/>
            <w:r w:rsidRPr="00B64F14">
              <w:rPr>
                <w:rFonts w:ascii="Times New Roman" w:eastAsia="Calibri" w:hAnsi="Times New Roman" w:cs="Times New Roman"/>
                <w:spacing w:val="-2"/>
                <w:lang w:eastAsia="uk-UA"/>
              </w:rPr>
              <w:t>т.ч</w:t>
            </w:r>
            <w:proofErr w:type="spellEnd"/>
            <w:r w:rsidRPr="00B64F14">
              <w:rPr>
                <w:rFonts w:ascii="Times New Roman" w:eastAsia="Calibri" w:hAnsi="Times New Roman" w:cs="Times New Roman"/>
                <w:spacing w:val="-2"/>
                <w:lang w:eastAsia="uk-UA"/>
              </w:rPr>
              <w:t>. якщо надане Учасником забезпечення не відповідає вимогам документації), відхиляється Замовником.</w:t>
            </w:r>
          </w:p>
        </w:tc>
      </w:tr>
    </w:tbl>
    <w:p w:rsidR="00F00421" w:rsidRDefault="00F00421"/>
    <w:p w:rsidR="00F00421" w:rsidRPr="00F00421" w:rsidRDefault="00077EE8" w:rsidP="00077EE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1" w:name="_GoBack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2</w:t>
      </w:r>
      <w:r w:rsidR="00F00421" w:rsidRPr="00F004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Внести </w:t>
      </w:r>
      <w:proofErr w:type="spellStart"/>
      <w:r w:rsidR="00F00421" w:rsidRPr="00F004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зміни</w:t>
      </w:r>
      <w:proofErr w:type="spellEnd"/>
      <w:r w:rsidR="00F00421" w:rsidRPr="00F004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п.4, п,5, п.6 </w:t>
      </w:r>
      <w:proofErr w:type="spellStart"/>
      <w:r w:rsidR="00F00421" w:rsidRPr="00F004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Оголошення</w:t>
      </w:r>
      <w:proofErr w:type="spellEnd"/>
      <w:r w:rsidR="00F00421" w:rsidRPr="00F004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про </w:t>
      </w:r>
      <w:proofErr w:type="spellStart"/>
      <w:r w:rsidR="00F00421" w:rsidRPr="00F004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проведення</w:t>
      </w:r>
      <w:proofErr w:type="spellEnd"/>
      <w:r w:rsidR="00F00421" w:rsidRPr="00F004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F00421" w:rsidRPr="00F004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відкритих</w:t>
      </w:r>
      <w:proofErr w:type="spellEnd"/>
      <w:r w:rsidR="00F00421" w:rsidRPr="00F004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F00421" w:rsidRPr="00F004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торгів</w:t>
      </w:r>
      <w:proofErr w:type="spellEnd"/>
      <w:r w:rsidR="00F00421" w:rsidRPr="00F004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</w:t>
      </w:r>
      <w:proofErr w:type="spellStart"/>
      <w:r w:rsidR="00F00421" w:rsidRPr="00F004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закупівлі</w:t>
      </w:r>
      <w:proofErr w:type="spellEnd"/>
      <w:r w:rsidR="00F00421" w:rsidRPr="00F004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F00421" w:rsidRPr="00F004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із</w:t>
      </w:r>
      <w:proofErr w:type="spellEnd"/>
      <w:r w:rsidR="00F00421" w:rsidRPr="00F004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bookmarkEnd w:id="1"/>
      <w:proofErr w:type="spellStart"/>
      <w:r w:rsidR="00F00421" w:rsidRPr="00F004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використанням</w:t>
      </w:r>
      <w:proofErr w:type="spellEnd"/>
      <w:r w:rsidR="00F00421" w:rsidRPr="00F004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F00421" w:rsidRPr="00F004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електронних</w:t>
      </w:r>
      <w:proofErr w:type="spellEnd"/>
      <w:r w:rsidR="00F00421" w:rsidRPr="00F004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="00F00421" w:rsidRPr="00F004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засобів</w:t>
      </w:r>
      <w:proofErr w:type="spellEnd"/>
      <w:r w:rsidR="00F00421" w:rsidRPr="00F004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)та</w:t>
      </w:r>
      <w:proofErr w:type="gramEnd"/>
      <w:r w:rsidR="00F00421" w:rsidRPr="00F004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F00421" w:rsidRPr="00F004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викласти</w:t>
      </w:r>
      <w:proofErr w:type="spellEnd"/>
      <w:r w:rsidR="00F00421" w:rsidRPr="00F004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</w:t>
      </w:r>
      <w:proofErr w:type="spellStart"/>
      <w:r w:rsidR="00F00421" w:rsidRPr="00F004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наступній</w:t>
      </w:r>
      <w:proofErr w:type="spellEnd"/>
      <w:r w:rsidR="00F00421" w:rsidRPr="00F004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F00421" w:rsidRPr="00F004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редакції</w:t>
      </w:r>
      <w:proofErr w:type="spellEnd"/>
      <w:r w:rsidR="00F00421" w:rsidRPr="00F004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:rsidR="00F00421" w:rsidRPr="00F00421" w:rsidRDefault="00F00421" w:rsidP="00077EE8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00421" w:rsidRPr="00F00421" w:rsidRDefault="00F00421" w:rsidP="00F004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004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«4. </w:t>
      </w:r>
      <w:proofErr w:type="spellStart"/>
      <w:r w:rsidRPr="00F004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Обговорення</w:t>
      </w:r>
      <w:proofErr w:type="spellEnd"/>
      <w:r w:rsidRPr="00F004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F004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процедури</w:t>
      </w:r>
      <w:proofErr w:type="spellEnd"/>
      <w:r w:rsidRPr="00F004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F004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закупівлі</w:t>
      </w:r>
      <w:proofErr w:type="spellEnd"/>
      <w:r w:rsidRPr="00F004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</w:t>
      </w:r>
    </w:p>
    <w:p w:rsidR="00F00421" w:rsidRPr="00F00421" w:rsidRDefault="00F00421" w:rsidP="00F004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004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Місце: </w:t>
      </w:r>
      <w:hyperlink r:id="rId5" w:history="1">
        <w:r w:rsidRPr="00F00421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lang w:eastAsia="ru-RU"/>
          </w:rPr>
          <w:t>http://prozorro.gov.ua</w:t>
        </w:r>
      </w:hyperlink>
      <w:r w:rsidRPr="00F004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;</w:t>
      </w:r>
    </w:p>
    <w:p w:rsidR="00F00421" w:rsidRPr="00F00421" w:rsidRDefault="00F00421" w:rsidP="00F0042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004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Строк:</w:t>
      </w:r>
      <w:r w:rsidR="00E24AE6" w:rsidRPr="00E24A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08</w:t>
      </w:r>
      <w:r w:rsidRPr="00E24A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.07</w:t>
      </w:r>
      <w:r w:rsidRPr="00F004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.202</w:t>
      </w:r>
      <w:r w:rsidR="00E24A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Pr="00F004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р. до </w:t>
      </w:r>
      <w:r w:rsidR="00E24A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00</w:t>
      </w:r>
      <w:r w:rsidRPr="00F004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00421" w:rsidRPr="00F00421" w:rsidRDefault="00F00421" w:rsidP="00F004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004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5. Початок </w:t>
      </w:r>
      <w:proofErr w:type="spellStart"/>
      <w:r w:rsidRPr="00F004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прийому</w:t>
      </w:r>
      <w:proofErr w:type="spellEnd"/>
      <w:r w:rsidRPr="00F004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F004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пропозицій</w:t>
      </w:r>
      <w:proofErr w:type="spellEnd"/>
      <w:r w:rsidRPr="00F004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F004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конкурсних</w:t>
      </w:r>
      <w:proofErr w:type="spellEnd"/>
      <w:r w:rsidRPr="00F004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F004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торгів</w:t>
      </w:r>
      <w:proofErr w:type="spellEnd"/>
      <w:r w:rsidRPr="00F004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</w:t>
      </w:r>
    </w:p>
    <w:p w:rsidR="00F00421" w:rsidRPr="00F00421" w:rsidRDefault="00F00421" w:rsidP="00F004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uk-UA"/>
        </w:rPr>
      </w:pPr>
      <w:r w:rsidRPr="00F004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 Місце: </w:t>
      </w:r>
      <w:hyperlink r:id="rId6" w:history="1">
        <w:r w:rsidRPr="00F00421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lang w:eastAsia="uk-UA"/>
          </w:rPr>
          <w:t>http://prozorro.gov.ua</w:t>
        </w:r>
      </w:hyperlink>
      <w:r w:rsidRPr="00F004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uk-UA"/>
        </w:rPr>
        <w:t>;</w:t>
      </w:r>
    </w:p>
    <w:p w:rsidR="00F00421" w:rsidRPr="00F00421" w:rsidRDefault="00F00421" w:rsidP="00F0042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4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Строк:</w:t>
      </w:r>
      <w:r w:rsidRPr="00F004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E24A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08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.07</w:t>
      </w:r>
      <w:r w:rsidRPr="00F004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.2020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р. з </w:t>
      </w:r>
      <w:r w:rsidR="00E24A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00</w:t>
      </w:r>
    </w:p>
    <w:p w:rsidR="00F00421" w:rsidRPr="00F00421" w:rsidRDefault="00F00421" w:rsidP="00F004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004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6. </w:t>
      </w:r>
      <w:proofErr w:type="spellStart"/>
      <w:r w:rsidRPr="00F004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Завершення</w:t>
      </w:r>
      <w:proofErr w:type="spellEnd"/>
      <w:r w:rsidRPr="00F004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F004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прийому</w:t>
      </w:r>
      <w:proofErr w:type="spellEnd"/>
      <w:r w:rsidRPr="00F004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F004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пропозицій</w:t>
      </w:r>
      <w:proofErr w:type="spellEnd"/>
      <w:r w:rsidRPr="00F004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F004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конкурсних</w:t>
      </w:r>
      <w:proofErr w:type="spellEnd"/>
      <w:r w:rsidRPr="00F004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F004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торгів</w:t>
      </w:r>
      <w:proofErr w:type="spellEnd"/>
      <w:r w:rsidRPr="00F004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</w:t>
      </w:r>
    </w:p>
    <w:p w:rsidR="00F00421" w:rsidRPr="00F00421" w:rsidRDefault="00F00421" w:rsidP="00F004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4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6.1. Місце: </w:t>
      </w:r>
      <w:r w:rsidRPr="00F004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http://prozorro.gov.ua;</w:t>
      </w:r>
    </w:p>
    <w:p w:rsidR="00F00421" w:rsidRPr="00F00421" w:rsidRDefault="00F00421" w:rsidP="00F004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6.2. Строк: </w:t>
      </w:r>
      <w:r w:rsidR="00E24AE6" w:rsidRPr="00E24A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19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.07</w:t>
      </w:r>
      <w:r w:rsidRPr="00F004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.2020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р. до </w:t>
      </w:r>
      <w:r w:rsidR="00E24A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00</w:t>
      </w:r>
      <w:r w:rsidRPr="00F004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F004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F00421" w:rsidRPr="00F00421" w:rsidRDefault="00F00421" w:rsidP="00F004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4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00421" w:rsidRDefault="00F00421"/>
    <w:p w:rsidR="005577A7" w:rsidRDefault="005577A7"/>
    <w:sectPr w:rsidR="005577A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EF5EBC"/>
    <w:multiLevelType w:val="hybridMultilevel"/>
    <w:tmpl w:val="F3D607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8C0"/>
    <w:rsid w:val="00077EE8"/>
    <w:rsid w:val="002672B0"/>
    <w:rsid w:val="005577A7"/>
    <w:rsid w:val="00675148"/>
    <w:rsid w:val="008C5293"/>
    <w:rsid w:val="00C228C0"/>
    <w:rsid w:val="00E24AE6"/>
    <w:rsid w:val="00F0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2DB421"/>
  <w15:chartTrackingRefBased/>
  <w15:docId w15:val="{604600CD-D7D1-4C9F-97CA-5036E7617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7EE8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9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ozorro.gov.ua" TargetMode="External"/><Relationship Id="rId5" Type="http://schemas.openxmlformats.org/officeDocument/2006/relationships/hyperlink" Target="http://prozorro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4082</Words>
  <Characters>2327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Шевченко Лариса Анатоліївна</dc:creator>
  <cp:keywords/>
  <dc:description/>
  <cp:lastModifiedBy>Боберська Галина Іванівна</cp:lastModifiedBy>
  <cp:revision>5</cp:revision>
  <dcterms:created xsi:type="dcterms:W3CDTF">2021-06-29T07:35:00Z</dcterms:created>
  <dcterms:modified xsi:type="dcterms:W3CDTF">2021-06-29T12:17:00Z</dcterms:modified>
</cp:coreProperties>
</file>